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B7" w:rsidRDefault="000B1FB7"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СОВЕТ НАРОДНЫХ ДЕПУТАТОВ</w:t>
      </w:r>
    </w:p>
    <w:p w:rsidR="000B1FB7" w:rsidRPr="000B1FB7" w:rsidRDefault="009C65E8"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УГЛЯНСКОГО</w:t>
      </w:r>
      <w:r w:rsidR="000B1FB7" w:rsidRPr="000B1FB7">
        <w:rPr>
          <w:rFonts w:ascii="Times New Roman" w:eastAsiaTheme="minorEastAsia" w:hAnsi="Times New Roman" w:cs="Times New Roman"/>
          <w:b/>
          <w:sz w:val="28"/>
          <w:szCs w:val="28"/>
          <w:lang w:eastAsia="ru-RU"/>
        </w:rPr>
        <w:t xml:space="preserve"> СЕЛЬСКОГО ПОСЕЛЕНИЯ</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ВЕРХНЕХАВСКОГО МУНИЦИПАЛЬНОГО РАЙОНА</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b/>
          <w:sz w:val="28"/>
          <w:szCs w:val="28"/>
          <w:lang w:eastAsia="ru-RU"/>
        </w:rPr>
        <w:t>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РЕШЕНИЕ</w:t>
      </w: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BC1624"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от 24.11.2021 </w:t>
      </w:r>
      <w:proofErr w:type="gramStart"/>
      <w:r>
        <w:rPr>
          <w:rFonts w:ascii="Times New Roman" w:eastAsiaTheme="minorEastAsia" w:hAnsi="Times New Roman" w:cs="Times New Roman"/>
          <w:sz w:val="28"/>
          <w:szCs w:val="28"/>
          <w:lang w:eastAsia="ru-RU"/>
        </w:rPr>
        <w:t>года  №</w:t>
      </w:r>
      <w:proofErr w:type="gramEnd"/>
      <w:r w:rsidR="00745F01">
        <w:rPr>
          <w:rFonts w:ascii="Times New Roman" w:eastAsiaTheme="minorEastAsia" w:hAnsi="Times New Roman" w:cs="Times New Roman"/>
          <w:sz w:val="28"/>
          <w:szCs w:val="28"/>
          <w:lang w:eastAsia="ru-RU"/>
        </w:rPr>
        <w:t xml:space="preserve"> </w:t>
      </w:r>
      <w:bookmarkStart w:id="0" w:name="_GoBack"/>
      <w:bookmarkEnd w:id="0"/>
      <w:r>
        <w:rPr>
          <w:rFonts w:ascii="Times New Roman" w:eastAsiaTheme="minorEastAsia" w:hAnsi="Times New Roman" w:cs="Times New Roman"/>
          <w:sz w:val="28"/>
          <w:szCs w:val="28"/>
          <w:lang w:eastAsia="ru-RU"/>
        </w:rPr>
        <w:t>27</w:t>
      </w:r>
    </w:p>
    <w:p w:rsidR="000B1FB7" w:rsidRPr="000B1FB7" w:rsidRDefault="009C65E8"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w:t>
      </w:r>
      <w:r w:rsidR="000B1FB7" w:rsidRPr="000B1FB7">
        <w:rPr>
          <w:rFonts w:ascii="Times New Roman" w:eastAsiaTheme="minorEastAsia" w:hAnsi="Times New Roman" w:cs="Times New Roman"/>
          <w:sz w:val="20"/>
          <w:szCs w:val="20"/>
          <w:lang w:eastAsia="ru-RU"/>
        </w:rPr>
        <w:t xml:space="preserve">. </w:t>
      </w:r>
      <w:proofErr w:type="spellStart"/>
      <w:r>
        <w:rPr>
          <w:rFonts w:ascii="Times New Roman" w:eastAsiaTheme="minorEastAsia" w:hAnsi="Times New Roman" w:cs="Times New Roman"/>
          <w:sz w:val="20"/>
          <w:szCs w:val="20"/>
          <w:lang w:eastAsia="ru-RU"/>
        </w:rPr>
        <w:t>Углянец</w:t>
      </w:r>
      <w:proofErr w:type="spellEnd"/>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Об утверждении</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 xml:space="preserve">я </w:t>
      </w:r>
      <w:r w:rsidRPr="000B1FB7">
        <w:rPr>
          <w:rFonts w:ascii="Times New Roman" w:eastAsiaTheme="minorEastAsia" w:hAnsi="Times New Roman" w:cs="Times New Roman"/>
          <w:sz w:val="28"/>
          <w:szCs w:val="28"/>
          <w:lang w:eastAsia="ru-RU"/>
        </w:rPr>
        <w:t xml:space="preserve">о муниципальном контроле в сфере благоустройства </w:t>
      </w:r>
      <w:r>
        <w:rPr>
          <w:rFonts w:ascii="Times New Roman" w:eastAsiaTheme="minorEastAsia" w:hAnsi="Times New Roman" w:cs="Times New Roman"/>
          <w:sz w:val="28"/>
          <w:szCs w:val="28"/>
          <w:lang w:eastAsia="ru-RU"/>
        </w:rPr>
        <w:t>на</w:t>
      </w:r>
      <w:r w:rsidRPr="000B1FB7">
        <w:rPr>
          <w:rFonts w:ascii="Times New Roman" w:eastAsiaTheme="minorEastAsia" w:hAnsi="Times New Roman" w:cs="Times New Roman"/>
          <w:sz w:val="28"/>
          <w:szCs w:val="28"/>
          <w:lang w:eastAsia="ru-RU"/>
        </w:rPr>
        <w:t xml:space="preserve"> территории </w:t>
      </w:r>
      <w:r w:rsidR="009C65E8">
        <w:rPr>
          <w:rFonts w:ascii="Times New Roman" w:eastAsiaTheme="minorEastAsia" w:hAnsi="Times New Roman" w:cs="Times New Roman"/>
          <w:sz w:val="28"/>
          <w:szCs w:val="28"/>
          <w:lang w:eastAsia="ru-RU"/>
        </w:rPr>
        <w:t>Углянского</w:t>
      </w:r>
      <w:r w:rsidRPr="000B1FB7">
        <w:rPr>
          <w:rFonts w:ascii="Times New Roman" w:eastAsiaTheme="minorEastAsia" w:hAnsi="Times New Roman" w:cs="Times New Roman"/>
          <w:sz w:val="28"/>
          <w:szCs w:val="28"/>
          <w:lang w:eastAsia="ru-RU"/>
        </w:rPr>
        <w:t xml:space="preserve"> сельского поселения</w:t>
      </w:r>
    </w:p>
    <w:p w:rsidR="000B1FB7" w:rsidRPr="000B1FB7"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0B1FB7">
        <w:rPr>
          <w:rFonts w:ascii="Times New Roman" w:eastAsiaTheme="minorEastAsia" w:hAnsi="Times New Roman" w:cs="Times New Roman"/>
          <w:sz w:val="28"/>
          <w:szCs w:val="28"/>
          <w:lang w:eastAsia="ru-RU"/>
        </w:rPr>
        <w:t>Верхнехавского</w:t>
      </w:r>
      <w:proofErr w:type="spellEnd"/>
      <w:r w:rsidRPr="000B1FB7">
        <w:rPr>
          <w:rFonts w:ascii="Times New Roman" w:eastAsiaTheme="minorEastAsia" w:hAnsi="Times New Roman" w:cs="Times New Roman"/>
          <w:sz w:val="28"/>
          <w:szCs w:val="28"/>
          <w:lang w:eastAsia="ru-RU"/>
        </w:rPr>
        <w:t xml:space="preserve"> муниципального района</w:t>
      </w: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szCs w:val="28"/>
          <w:lang w:eastAsia="ru-RU"/>
        </w:rPr>
        <w:t>В соответствии</w:t>
      </w:r>
      <w:r w:rsidRPr="000B1FB7">
        <w:rPr>
          <w:rFonts w:ascii="Times New Roman" w:eastAsia="Times New Roman" w:hAnsi="Times New Roman" w:cs="Times New Roman"/>
          <w:color w:val="000000"/>
          <w:sz w:val="28"/>
          <w:szCs w:val="28"/>
          <w:lang w:eastAsia="ru-RU"/>
        </w:rPr>
        <w:t xml:space="preserve"> с Федеральным </w:t>
      </w:r>
      <w:hyperlink r:id="rId5" w:history="1">
        <w:r w:rsidRPr="000B1FB7">
          <w:rPr>
            <w:rFonts w:ascii="Times New Roman" w:eastAsia="Times New Roman" w:hAnsi="Times New Roman" w:cs="Times New Roman"/>
            <w:color w:val="000000"/>
            <w:sz w:val="28"/>
            <w:szCs w:val="28"/>
            <w:lang w:eastAsia="ru-RU"/>
          </w:rPr>
          <w:t>закон</w:t>
        </w:r>
      </w:hyperlink>
      <w:r w:rsidRPr="000B1FB7">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0B1FB7">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 Совет народных депутатов </w:t>
      </w:r>
      <w:r w:rsidR="009C65E8">
        <w:rPr>
          <w:rFonts w:ascii="Times New Roman" w:eastAsia="Times New Roman" w:hAnsi="Times New Roman" w:cs="Times New Roman"/>
          <w:sz w:val="28"/>
          <w:szCs w:val="20"/>
          <w:lang w:eastAsia="ru-RU"/>
        </w:rPr>
        <w:t>Углянского</w:t>
      </w:r>
      <w:r>
        <w:rPr>
          <w:rFonts w:ascii="Times New Roman" w:eastAsia="Times New Roman" w:hAnsi="Times New Roman" w:cs="Times New Roman"/>
          <w:sz w:val="28"/>
          <w:szCs w:val="20"/>
          <w:lang w:eastAsia="ru-RU"/>
        </w:rPr>
        <w:t xml:space="preserve"> сельского поселения </w:t>
      </w:r>
      <w:proofErr w:type="spellStart"/>
      <w:r w:rsidRPr="000B1FB7">
        <w:rPr>
          <w:rFonts w:ascii="Times New Roman" w:eastAsia="Times New Roman" w:hAnsi="Times New Roman" w:cs="Times New Roman"/>
          <w:sz w:val="28"/>
          <w:szCs w:val="20"/>
          <w:lang w:eastAsia="ru-RU"/>
        </w:rPr>
        <w:t>Верхнехавского</w:t>
      </w:r>
      <w:proofErr w:type="spellEnd"/>
      <w:r w:rsidRPr="000B1FB7">
        <w:rPr>
          <w:rFonts w:ascii="Times New Roman" w:eastAsia="Times New Roman" w:hAnsi="Times New Roman" w:cs="Times New Roman"/>
          <w:sz w:val="28"/>
          <w:szCs w:val="20"/>
          <w:lang w:eastAsia="ru-RU"/>
        </w:rPr>
        <w:t xml:space="preserve"> муниципального района 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РЕШИЛ:</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1. Утвердить прилагаемое</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е</w:t>
      </w:r>
      <w:r w:rsidRPr="000B1FB7">
        <w:rPr>
          <w:rFonts w:ascii="Times New Roman" w:eastAsiaTheme="minorEastAsia" w:hAnsi="Times New Roman" w:cs="Times New Roman"/>
          <w:sz w:val="28"/>
          <w:szCs w:val="28"/>
          <w:lang w:eastAsia="ru-RU"/>
        </w:rPr>
        <w:t xml:space="preserve"> о муниципальном контроле в сфере </w:t>
      </w:r>
      <w:proofErr w:type="gramStart"/>
      <w:r w:rsidRPr="000B1FB7">
        <w:rPr>
          <w:rFonts w:ascii="Times New Roman" w:eastAsiaTheme="minorEastAsia" w:hAnsi="Times New Roman" w:cs="Times New Roman"/>
          <w:sz w:val="28"/>
          <w:szCs w:val="28"/>
          <w:lang w:eastAsia="ru-RU"/>
        </w:rPr>
        <w:t xml:space="preserve">благоустройства  </w:t>
      </w:r>
      <w:r>
        <w:rPr>
          <w:rFonts w:ascii="Times New Roman" w:eastAsiaTheme="minorEastAsia" w:hAnsi="Times New Roman" w:cs="Times New Roman"/>
          <w:sz w:val="28"/>
          <w:szCs w:val="28"/>
          <w:lang w:eastAsia="ru-RU"/>
        </w:rPr>
        <w:t>на</w:t>
      </w:r>
      <w:proofErr w:type="gramEnd"/>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 xml:space="preserve">территории </w:t>
      </w:r>
      <w:r w:rsidR="009C65E8">
        <w:rPr>
          <w:rFonts w:ascii="Times New Roman" w:eastAsiaTheme="minorEastAsia" w:hAnsi="Times New Roman" w:cs="Times New Roman"/>
          <w:sz w:val="28"/>
          <w:szCs w:val="28"/>
          <w:lang w:eastAsia="ru-RU"/>
        </w:rPr>
        <w:t>Углянского</w:t>
      </w:r>
      <w:r w:rsidRPr="000B1FB7">
        <w:rPr>
          <w:rFonts w:ascii="Times New Roman" w:eastAsiaTheme="minorEastAsia" w:hAnsi="Times New Roman" w:cs="Times New Roman"/>
          <w:sz w:val="28"/>
          <w:szCs w:val="28"/>
          <w:lang w:eastAsia="ru-RU"/>
        </w:rPr>
        <w:t xml:space="preserve"> сельского поселения</w:t>
      </w:r>
      <w:r>
        <w:rPr>
          <w:rFonts w:ascii="Times New Roman" w:eastAsiaTheme="minorEastAsia" w:hAnsi="Times New Roman" w:cs="Times New Roman"/>
          <w:sz w:val="28"/>
          <w:szCs w:val="28"/>
          <w:lang w:eastAsia="ru-RU"/>
        </w:rPr>
        <w:t xml:space="preserve"> </w:t>
      </w:r>
      <w:proofErr w:type="spellStart"/>
      <w:r w:rsidRPr="000B1FB7">
        <w:rPr>
          <w:rFonts w:ascii="Times New Roman" w:eastAsiaTheme="minorEastAsia" w:hAnsi="Times New Roman" w:cs="Times New Roman"/>
          <w:sz w:val="28"/>
          <w:szCs w:val="28"/>
          <w:lang w:eastAsia="ru-RU"/>
        </w:rPr>
        <w:t>Верхнехавского</w:t>
      </w:r>
      <w:proofErr w:type="spellEnd"/>
      <w:r w:rsidRPr="000B1FB7">
        <w:rPr>
          <w:rFonts w:ascii="Times New Roman" w:eastAsiaTheme="minorEastAsia" w:hAnsi="Times New Roman" w:cs="Times New Roman"/>
          <w:sz w:val="28"/>
          <w:szCs w:val="28"/>
          <w:lang w:eastAsia="ru-RU"/>
        </w:rPr>
        <w:t xml:space="preserve"> муниципального района</w:t>
      </w:r>
      <w:r>
        <w:rPr>
          <w:rFonts w:ascii="Times New Roman" w:eastAsiaTheme="minorEastAsia" w:hAnsi="Times New Roman" w:cs="Times New Roman"/>
          <w:sz w:val="28"/>
          <w:szCs w:val="28"/>
          <w:lang w:eastAsia="ru-RU"/>
        </w:rPr>
        <w:t>.</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2. Обнародовать настоящее решение в порядке, установленном Уставом сельского поселения.</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3. Настоящее решение вступает в силу с момента обнародования.</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4. Контроль за выполнением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0B1FB7" w:rsidRPr="000B1FB7" w:rsidTr="00876058">
        <w:tc>
          <w:tcPr>
            <w:tcW w:w="9214"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Глава </w:t>
            </w:r>
            <w:r w:rsidR="009C65E8">
              <w:rPr>
                <w:rFonts w:ascii="Times New Roman" w:eastAsiaTheme="minorEastAsia" w:hAnsi="Times New Roman" w:cs="Times New Roman"/>
                <w:sz w:val="28"/>
                <w:szCs w:val="28"/>
                <w:lang w:eastAsia="ru-RU"/>
              </w:rPr>
              <w:t>Углянского</w:t>
            </w:r>
          </w:p>
          <w:p w:rsidR="000B1FB7" w:rsidRPr="000B1FB7" w:rsidRDefault="000B1FB7" w:rsidP="009C65E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сельского поселения                                              </w:t>
            </w:r>
            <w:r>
              <w:rPr>
                <w:rFonts w:ascii="Times New Roman" w:eastAsiaTheme="minorEastAsia" w:hAnsi="Times New Roman" w:cs="Times New Roman"/>
                <w:sz w:val="28"/>
                <w:szCs w:val="28"/>
                <w:lang w:eastAsia="ru-RU"/>
              </w:rPr>
              <w:t xml:space="preserve">                 </w:t>
            </w:r>
            <w:proofErr w:type="spellStart"/>
            <w:r w:rsidR="009C65E8">
              <w:rPr>
                <w:rFonts w:ascii="Times New Roman" w:eastAsiaTheme="minorEastAsia" w:hAnsi="Times New Roman" w:cs="Times New Roman"/>
                <w:sz w:val="28"/>
                <w:szCs w:val="28"/>
                <w:lang w:eastAsia="ru-RU"/>
              </w:rPr>
              <w:t>Н.А.Захарова</w:t>
            </w:r>
            <w:proofErr w:type="spellEnd"/>
          </w:p>
        </w:tc>
        <w:tc>
          <w:tcPr>
            <w:tcW w:w="3125"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rPr>
                <w:rFonts w:eastAsiaTheme="minorEastAsia" w:cs="Times New Roman"/>
                <w:sz w:val="28"/>
                <w:szCs w:val="28"/>
                <w:lang w:eastAsia="ru-RU"/>
              </w:rPr>
            </w:pPr>
          </w:p>
          <w:p w:rsidR="000B1FB7" w:rsidRPr="000B1FB7" w:rsidRDefault="000B1FB7" w:rsidP="000B1FB7">
            <w:pPr>
              <w:rPr>
                <w:rFonts w:eastAsiaTheme="minorEastAsia" w:cs="Times New Roman"/>
                <w:sz w:val="28"/>
                <w:szCs w:val="28"/>
                <w:lang w:eastAsia="ru-RU"/>
              </w:rPr>
            </w:pPr>
          </w:p>
          <w:p w:rsidR="000B1FB7" w:rsidRPr="000B1FB7" w:rsidRDefault="000B1FB7" w:rsidP="000B1FB7">
            <w:pPr>
              <w:rPr>
                <w:rFonts w:eastAsiaTheme="minorEastAsia" w:cs="Times New Roman"/>
                <w:sz w:val="28"/>
                <w:szCs w:val="28"/>
                <w:lang w:eastAsia="ru-RU"/>
              </w:rPr>
            </w:pPr>
          </w:p>
        </w:tc>
      </w:tr>
    </w:tbl>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B7313" w:rsidRPr="00EB7313"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Приложение</w:t>
      </w:r>
    </w:p>
    <w:p w:rsidR="00EB7313"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к решению </w:t>
      </w:r>
      <w:r>
        <w:rPr>
          <w:rFonts w:ascii="Times New Roman CYR" w:eastAsiaTheme="minorEastAsia" w:hAnsi="Times New Roman CYR" w:cs="Times New Roman CYR"/>
          <w:sz w:val="24"/>
          <w:szCs w:val="24"/>
          <w:lang w:eastAsia="ru-RU"/>
        </w:rPr>
        <w:t>Совета народных депутатов</w:t>
      </w:r>
    </w:p>
    <w:p w:rsidR="00EB7313" w:rsidRPr="00EB7313" w:rsidRDefault="00BC1624"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Углянского </w:t>
      </w:r>
      <w:r w:rsidR="00EB7313">
        <w:rPr>
          <w:rFonts w:ascii="Times New Roman CYR" w:eastAsiaTheme="minorEastAsia" w:hAnsi="Times New Roman CYR" w:cs="Times New Roman CYR"/>
          <w:sz w:val="24"/>
          <w:szCs w:val="24"/>
          <w:lang w:eastAsia="ru-RU"/>
        </w:rPr>
        <w:t>сельского поселения</w:t>
      </w:r>
    </w:p>
    <w:p w:rsidR="00EB7313" w:rsidRPr="00EB7313" w:rsidRDefault="00BC1624"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w:t>
      </w:r>
      <w:r w:rsidR="00EB7313" w:rsidRPr="00EB7313">
        <w:rPr>
          <w:rFonts w:ascii="Times New Roman CYR" w:eastAsiaTheme="minorEastAsia" w:hAnsi="Times New Roman CYR" w:cs="Times New Roman CYR"/>
          <w:sz w:val="24"/>
          <w:szCs w:val="24"/>
          <w:lang w:eastAsia="ru-RU"/>
        </w:rPr>
        <w:t>т</w:t>
      </w:r>
      <w:r>
        <w:rPr>
          <w:rFonts w:ascii="Times New Roman CYR" w:eastAsiaTheme="minorEastAsia" w:hAnsi="Times New Roman CYR" w:cs="Times New Roman CYR"/>
          <w:sz w:val="24"/>
          <w:szCs w:val="24"/>
          <w:lang w:eastAsia="ru-RU"/>
        </w:rPr>
        <w:t xml:space="preserve"> 24.11.2021 г. </w:t>
      </w:r>
      <w:r w:rsidR="006F76D8">
        <w:rPr>
          <w:rFonts w:ascii="Times New Roman CYR" w:eastAsiaTheme="minorEastAsia" w:hAnsi="Times New Roman CYR" w:cs="Times New Roman CYR"/>
          <w:sz w:val="24"/>
          <w:szCs w:val="24"/>
          <w:lang w:eastAsia="ru-RU"/>
        </w:rPr>
        <w:t>№ 27</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Положение</w:t>
      </w:r>
    </w:p>
    <w:p w:rsidR="00EB7313" w:rsidRPr="00EB7313"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 xml:space="preserve">о муниципальном контроле в сфере благоустройства на территории </w:t>
      </w:r>
      <w:r w:rsidR="009C65E8">
        <w:rPr>
          <w:rFonts w:ascii="Times New Roman CYR" w:eastAsiaTheme="minorEastAsia" w:hAnsi="Times New Roman CYR" w:cs="Times New Roman CYR"/>
          <w:b/>
          <w:bCs/>
          <w:color w:val="26282F"/>
          <w:sz w:val="24"/>
          <w:szCs w:val="24"/>
          <w:lang w:eastAsia="ru-RU"/>
        </w:rPr>
        <w:t>Углянского</w:t>
      </w:r>
      <w:r>
        <w:rPr>
          <w:rFonts w:ascii="Times New Roman CYR" w:eastAsiaTheme="minorEastAsia" w:hAnsi="Times New Roman CYR" w:cs="Times New Roman CYR"/>
          <w:b/>
          <w:bCs/>
          <w:color w:val="26282F"/>
          <w:sz w:val="24"/>
          <w:szCs w:val="24"/>
          <w:lang w:eastAsia="ru-RU"/>
        </w:rPr>
        <w:t xml:space="preserve"> сельского поселения </w:t>
      </w:r>
      <w:proofErr w:type="spellStart"/>
      <w:r>
        <w:rPr>
          <w:rFonts w:ascii="Times New Roman CYR" w:eastAsiaTheme="minorEastAsia" w:hAnsi="Times New Roman CYR" w:cs="Times New Roman CYR"/>
          <w:b/>
          <w:bCs/>
          <w:color w:val="26282F"/>
          <w:sz w:val="24"/>
          <w:szCs w:val="24"/>
          <w:lang w:eastAsia="ru-RU"/>
        </w:rPr>
        <w:t>Верхнехавского</w:t>
      </w:r>
      <w:proofErr w:type="spellEnd"/>
      <w:r>
        <w:rPr>
          <w:rFonts w:ascii="Times New Roman CYR" w:eastAsiaTheme="minorEastAsia" w:hAnsi="Times New Roman CYR" w:cs="Times New Roman CYR"/>
          <w:b/>
          <w:bCs/>
          <w:color w:val="26282F"/>
          <w:sz w:val="24"/>
          <w:szCs w:val="24"/>
          <w:lang w:eastAsia="ru-RU"/>
        </w:rPr>
        <w:t xml:space="preserve"> муниципального района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559"/>
        <w:jc w:val="center"/>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Общие положения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1. Настоящее Положение о муниципальном контроле в сфере благоустройства определяет правила организации и осуществления деятельности уполномоченного органа за соблюдением физическими, юридическими лицами и индивидуальными предпринимателями, осуществляющими деятельность или находящимися на территории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Правил благоустройства территории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(далее - положение о муниципальном контроле).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2. 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w:t>
      </w:r>
      <w:hyperlink r:id="rId6" w:history="1">
        <w:r w:rsidRPr="00575C9A">
          <w:rPr>
            <w:rFonts w:ascii="Times New Roman CYR" w:eastAsiaTheme="minorEastAsia" w:hAnsi="Times New Roman CYR" w:cs="Times New Roman CYR"/>
            <w:sz w:val="24"/>
            <w:szCs w:val="24"/>
            <w:lang w:eastAsia="ru-RU"/>
          </w:rPr>
          <w:t>Федеральным законом</w:t>
        </w:r>
      </w:hyperlink>
      <w:r w:rsidRPr="00575C9A">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7" w:history="1">
        <w:r w:rsidRPr="00575C9A">
          <w:rPr>
            <w:rFonts w:ascii="Times New Roman CYR" w:eastAsiaTheme="minorEastAsia" w:hAnsi="Times New Roman CYR" w:cs="Times New Roman CYR"/>
            <w:sz w:val="24"/>
            <w:szCs w:val="24"/>
            <w:lang w:eastAsia="ru-RU"/>
          </w:rPr>
          <w:t>Федеральным законом</w:t>
        </w:r>
      </w:hyperlink>
      <w:r w:rsidRPr="00EB7313">
        <w:rPr>
          <w:rFonts w:ascii="Times New Roman CYR" w:eastAsiaTheme="minorEastAsia" w:hAnsi="Times New Roman CYR" w:cs="Times New Roman CYR"/>
          <w:sz w:val="24"/>
          <w:szCs w:val="24"/>
          <w:lang w:eastAsia="ru-RU"/>
        </w:rPr>
        <w:t xml:space="preserve">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иными правовыми актами органов местного самоуправления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Муниципальный контроль осуществляется администрацией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(далее - контрольный орган).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Должностными лицами, уполномоченными на осуществление муниципального контроля являются: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администрации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Должностным лицом контрольного органа, уполномоченным на принятие решений о проведении контрольных мероприятий, является: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администрации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4. К отношениям, связанным с осуществлением муниципального контроля применяются положения </w:t>
      </w:r>
      <w:hyperlink r:id="rId8" w:history="1">
        <w:r w:rsidRPr="00575C9A">
          <w:rPr>
            <w:rFonts w:ascii="Times New Roman CYR" w:eastAsiaTheme="minorEastAsia" w:hAnsi="Times New Roman CYR" w:cs="Times New Roman CYR"/>
            <w:sz w:val="24"/>
            <w:szCs w:val="24"/>
            <w:lang w:eastAsia="ru-RU"/>
          </w:rPr>
          <w:t>Федерального закона</w:t>
        </w:r>
      </w:hyperlink>
      <w:r w:rsidRPr="00575C9A">
        <w:rPr>
          <w:rFonts w:ascii="Times New Roman CYR" w:eastAsiaTheme="minorEastAsia" w:hAnsi="Times New Roman CYR" w:cs="Times New Roman CYR"/>
          <w:sz w:val="24"/>
          <w:szCs w:val="24"/>
          <w:lang w:eastAsia="ru-RU"/>
        </w:rPr>
        <w:t xml:space="preserve"> от 31.07.2020 N 248-ФЗ "О государственном контроле (надзоре) и муниципальном контроле в Российской Федерации", </w:t>
      </w:r>
      <w:hyperlink r:id="rId9" w:history="1">
        <w:r w:rsidRPr="00575C9A">
          <w:rPr>
            <w:rFonts w:ascii="Times New Roman CYR" w:eastAsiaTheme="minorEastAsia" w:hAnsi="Times New Roman CYR" w:cs="Times New Roman CYR"/>
            <w:sz w:val="24"/>
            <w:szCs w:val="24"/>
            <w:lang w:eastAsia="ru-RU"/>
          </w:rPr>
          <w:t>Федерального закона</w:t>
        </w:r>
      </w:hyperlink>
      <w:r w:rsidRPr="00575C9A">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Правил благоустройства территории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lastRenderedPageBreak/>
        <w:t>муниципального района</w:t>
      </w:r>
      <w:r w:rsidRPr="00EB7313">
        <w:rPr>
          <w:rFonts w:ascii="Times New Roman CYR" w:eastAsiaTheme="minorEastAsia" w:hAnsi="Times New Roman CYR" w:cs="Times New Roman CYR"/>
          <w:sz w:val="24"/>
          <w:szCs w:val="24"/>
          <w:lang w:eastAsia="ru-RU"/>
        </w:rPr>
        <w:t xml:space="preserve">, утверждённых решением </w:t>
      </w:r>
      <w:r>
        <w:rPr>
          <w:rFonts w:ascii="Times New Roman CYR" w:eastAsiaTheme="minorEastAsia" w:hAnsi="Times New Roman CYR" w:cs="Times New Roman CYR"/>
          <w:sz w:val="24"/>
          <w:szCs w:val="24"/>
          <w:lang w:eastAsia="ru-RU"/>
        </w:rPr>
        <w:t xml:space="preserve">Совета народных депутатов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w:t>
      </w:r>
      <w:r w:rsidRPr="00EB7313">
        <w:rPr>
          <w:rFonts w:ascii="Times New Roman CYR" w:eastAsiaTheme="minorEastAsia" w:hAnsi="Times New Roman CYR" w:cs="Times New Roman CYR"/>
          <w:sz w:val="24"/>
          <w:szCs w:val="24"/>
          <w:lang w:eastAsia="ru-RU"/>
        </w:rPr>
        <w:t xml:space="preserve"> от </w:t>
      </w:r>
      <w:r w:rsidR="002741D8">
        <w:rPr>
          <w:rFonts w:ascii="Times New Roman" w:hAnsi="Times New Roman" w:cs="Times New Roman"/>
          <w:bCs/>
          <w:color w:val="000000"/>
          <w:lang w:eastAsia="ru-RU"/>
        </w:rPr>
        <w:t xml:space="preserve">№ 56 от 20.10. 2017 г ( в редакции решение  № 112- </w:t>
      </w:r>
      <w:r w:rsidR="002741D8">
        <w:rPr>
          <w:rFonts w:ascii="Times New Roman" w:hAnsi="Times New Roman" w:cs="Times New Roman"/>
          <w:bCs/>
          <w:color w:val="000000"/>
          <w:lang w:val="en-US" w:eastAsia="ru-RU"/>
        </w:rPr>
        <w:t>V</w:t>
      </w:r>
      <w:r w:rsidR="002741D8">
        <w:rPr>
          <w:rFonts w:ascii="Times New Roman" w:hAnsi="Times New Roman" w:cs="Times New Roman"/>
          <w:bCs/>
          <w:color w:val="000000"/>
          <w:lang w:eastAsia="ru-RU"/>
        </w:rPr>
        <w:t xml:space="preserve">-СНД  от 26.05.2020 г.)                               </w:t>
      </w:r>
      <w:r w:rsidRPr="00EB7313">
        <w:rPr>
          <w:rFonts w:ascii="Times New Roman CYR" w:eastAsiaTheme="minorEastAsia" w:hAnsi="Times New Roman CYR" w:cs="Times New Roman CYR"/>
          <w:sz w:val="24"/>
          <w:szCs w:val="24"/>
          <w:lang w:eastAsia="ru-RU"/>
        </w:rPr>
        <w:t xml:space="preserve">. </w:t>
      </w:r>
    </w:p>
    <w:p w:rsidR="00C30B31" w:rsidRPr="00C30B31" w:rsidRDefault="00EB7313"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w:t>
      </w:r>
      <w:r w:rsidR="00C30B31" w:rsidRPr="00C30B31">
        <w:rPr>
          <w:rFonts w:ascii="Times New Roman CYR" w:eastAsiaTheme="minorEastAsia" w:hAnsi="Times New Roman CYR" w:cs="Times New Roman CYR"/>
          <w:sz w:val="24"/>
          <w:szCs w:val="24"/>
          <w:lang w:eastAsia="ru-RU"/>
        </w:rPr>
        <w:t xml:space="preserve">Предметом </w:t>
      </w:r>
      <w:r w:rsidR="00C30B31">
        <w:rPr>
          <w:rFonts w:ascii="Times New Roman CYR" w:eastAsiaTheme="minorEastAsia" w:hAnsi="Times New Roman CYR" w:cs="Times New Roman CYR"/>
          <w:sz w:val="24"/>
          <w:szCs w:val="24"/>
          <w:lang w:eastAsia="ru-RU"/>
        </w:rPr>
        <w:t>муниципального контроля</w:t>
      </w:r>
      <w:r w:rsidR="00C30B31" w:rsidRPr="00C30B31">
        <w:t xml:space="preserve"> </w:t>
      </w:r>
      <w:r w:rsidR="00C30B31">
        <w:rPr>
          <w:rFonts w:ascii="Times New Roman CYR" w:eastAsiaTheme="minorEastAsia" w:hAnsi="Times New Roman CYR" w:cs="Times New Roman CYR"/>
          <w:sz w:val="24"/>
          <w:szCs w:val="24"/>
          <w:lang w:eastAsia="ru-RU"/>
        </w:rPr>
        <w:t>в сфере благоустройства являю</w:t>
      </w:r>
      <w:r w:rsidR="00C30B31" w:rsidRPr="00C30B31">
        <w:rPr>
          <w:rFonts w:ascii="Times New Roman CYR" w:eastAsiaTheme="minorEastAsia" w:hAnsi="Times New Roman CYR" w:cs="Times New Roman CYR"/>
          <w:sz w:val="24"/>
          <w:szCs w:val="24"/>
          <w:lang w:eastAsia="ru-RU"/>
        </w:rPr>
        <w:t>тся:</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1) соблюдение контролируемыми лицами обязательных требований, установленных правил</w:t>
      </w:r>
      <w:r>
        <w:rPr>
          <w:rFonts w:ascii="Times New Roman CYR" w:eastAsiaTheme="minorEastAsia" w:hAnsi="Times New Roman CYR" w:cs="Times New Roman CYR"/>
          <w:sz w:val="24"/>
          <w:szCs w:val="24"/>
          <w:lang w:eastAsia="ru-RU"/>
        </w:rPr>
        <w:t>ами</w:t>
      </w:r>
      <w:r w:rsidRPr="00C30B31">
        <w:rPr>
          <w:rFonts w:ascii="Times New Roman CYR" w:eastAsiaTheme="minorEastAsia" w:hAnsi="Times New Roman CYR" w:cs="Times New Roman CYR"/>
          <w:sz w:val="24"/>
          <w:szCs w:val="24"/>
          <w:lang w:eastAsia="ru-RU"/>
        </w:rPr>
        <w:t xml:space="preserve"> благоустройства территории </w:t>
      </w:r>
      <w:r w:rsidR="009C65E8">
        <w:rPr>
          <w:rFonts w:ascii="Times New Roman CYR" w:eastAsiaTheme="minorEastAsia" w:hAnsi="Times New Roman CYR" w:cs="Times New Roman CYR"/>
          <w:sz w:val="24"/>
          <w:szCs w:val="24"/>
          <w:lang w:eastAsia="ru-RU"/>
        </w:rPr>
        <w:t>Углянского</w:t>
      </w:r>
      <w:r w:rsidRPr="00C30B31">
        <w:rPr>
          <w:rFonts w:ascii="Times New Roman CYR" w:eastAsiaTheme="minorEastAsia" w:hAnsi="Times New Roman CYR" w:cs="Times New Roman CYR"/>
          <w:sz w:val="24"/>
          <w:szCs w:val="24"/>
          <w:lang w:eastAsia="ru-RU"/>
        </w:rPr>
        <w:t xml:space="preserve"> сельского поселения </w:t>
      </w:r>
      <w:proofErr w:type="spellStart"/>
      <w:r w:rsidRPr="00C30B31">
        <w:rPr>
          <w:rFonts w:ascii="Times New Roman CYR" w:eastAsiaTheme="minorEastAsia" w:hAnsi="Times New Roman CYR" w:cs="Times New Roman CYR"/>
          <w:sz w:val="24"/>
          <w:szCs w:val="24"/>
          <w:lang w:eastAsia="ru-RU"/>
        </w:rPr>
        <w:t>Верхнехавского</w:t>
      </w:r>
      <w:proofErr w:type="spellEnd"/>
      <w:r w:rsidRPr="00C30B31">
        <w:rPr>
          <w:rFonts w:ascii="Times New Roman CYR" w:eastAsiaTheme="minorEastAsia" w:hAnsi="Times New Roman CYR" w:cs="Times New Roman CYR"/>
          <w:sz w:val="24"/>
          <w:szCs w:val="24"/>
          <w:lang w:eastAsia="ru-RU"/>
        </w:rPr>
        <w:t xml:space="preserve"> муниципального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2) соблюдение (реализация) требований, содержащихся в разрешительных документах;</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4) исполнение решений, принимаемых по результатам контрольных (надзорных)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Объектом контроля в сфере благоустройства является</w:t>
      </w:r>
      <w:r w:rsidR="00C30B31">
        <w:rPr>
          <w:rFonts w:ascii="Times New Roman CYR" w:eastAsiaTheme="minorEastAsia" w:hAnsi="Times New Roman CYR" w:cs="Times New Roman CYR"/>
          <w:sz w:val="24"/>
          <w:szCs w:val="24"/>
          <w:lang w:eastAsia="ru-RU"/>
        </w:rPr>
        <w:t xml:space="preserve"> </w:t>
      </w:r>
      <w:r w:rsidR="00C30B31" w:rsidRPr="00C30B31">
        <w:rPr>
          <w:rFonts w:ascii="Times New Roman CYR" w:eastAsiaTheme="minorEastAsia" w:hAnsi="Times New Roman CYR" w:cs="Times New Roman CYR"/>
          <w:sz w:val="24"/>
          <w:szCs w:val="24"/>
          <w:lang w:eastAsia="ru-RU"/>
        </w:rPr>
        <w:t>деятельность, действия (бездействие) граждан</w:t>
      </w:r>
      <w:r w:rsidRPr="00EB7313">
        <w:rPr>
          <w:rFonts w:ascii="Times New Roman CYR" w:eastAsiaTheme="minorEastAsia" w:hAnsi="Times New Roman CYR" w:cs="Times New Roman CYR"/>
          <w:sz w:val="24"/>
          <w:szCs w:val="24"/>
          <w:lang w:eastAsia="ru-RU"/>
        </w:rPr>
        <w:t xml:space="preserve"> юридически</w:t>
      </w:r>
      <w:r w:rsidR="00C30B31">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лиц, индивидуальны</w:t>
      </w:r>
      <w:r w:rsidR="00C30B31">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предпринимател</w:t>
      </w:r>
      <w:r w:rsidR="00C30B31">
        <w:rPr>
          <w:rFonts w:ascii="Times New Roman CYR" w:eastAsiaTheme="minorEastAsia" w:hAnsi="Times New Roman CYR" w:cs="Times New Roman CYR"/>
          <w:sz w:val="24"/>
          <w:szCs w:val="24"/>
          <w:lang w:eastAsia="ru-RU"/>
        </w:rPr>
        <w:t>ей</w:t>
      </w:r>
      <w:r w:rsidRPr="00EB7313">
        <w:rPr>
          <w:rFonts w:ascii="Times New Roman CYR" w:eastAsiaTheme="minorEastAsia" w:hAnsi="Times New Roman CYR" w:cs="Times New Roman CYR"/>
          <w:sz w:val="24"/>
          <w:szCs w:val="24"/>
          <w:lang w:eastAsia="ru-RU"/>
        </w:rPr>
        <w:t xml:space="preserve">, (далее - контролируемые лица) </w:t>
      </w:r>
      <w:r w:rsidR="00C30B31">
        <w:rPr>
          <w:rFonts w:ascii="Times New Roman CYR" w:eastAsiaTheme="minorEastAsia" w:hAnsi="Times New Roman CYR" w:cs="Times New Roman CYR"/>
          <w:sz w:val="24"/>
          <w:szCs w:val="24"/>
          <w:lang w:eastAsia="ru-RU"/>
        </w:rPr>
        <w:t xml:space="preserve">в </w:t>
      </w:r>
      <w:r w:rsidR="00C30B31" w:rsidRPr="00C30B31">
        <w:rPr>
          <w:rFonts w:ascii="Times New Roman CYR" w:eastAsiaTheme="minorEastAsia" w:hAnsi="Times New Roman CYR" w:cs="Times New Roman CYR"/>
          <w:sz w:val="24"/>
          <w:szCs w:val="24"/>
          <w:lang w:eastAsia="ru-RU"/>
        </w:rPr>
        <w:t xml:space="preserve"> рамках которых должны соблюдаться обязательные требовани</w:t>
      </w:r>
      <w:r w:rsidR="00C30B31">
        <w:rPr>
          <w:rFonts w:ascii="Times New Roman CYR" w:eastAsiaTheme="minorEastAsia" w:hAnsi="Times New Roman CYR" w:cs="Times New Roman CYR"/>
          <w:sz w:val="24"/>
          <w:szCs w:val="24"/>
          <w:lang w:eastAsia="ru-RU"/>
        </w:rPr>
        <w:t>я</w:t>
      </w:r>
      <w:r w:rsidR="00C30B31" w:rsidRPr="00C30B31">
        <w:rPr>
          <w:rFonts w:ascii="Times New Roman CYR" w:eastAsiaTheme="minorEastAsia" w:hAnsi="Times New Roman CYR" w:cs="Times New Roman CYR"/>
          <w:sz w:val="24"/>
          <w:szCs w:val="24"/>
          <w:lang w:eastAsia="ru-RU"/>
        </w:rPr>
        <w:t xml:space="preserve"> </w:t>
      </w:r>
      <w:r w:rsidR="00C30B31">
        <w:rPr>
          <w:rFonts w:ascii="Times New Roman CYR" w:eastAsiaTheme="minorEastAsia" w:hAnsi="Times New Roman CYR" w:cs="Times New Roman CYR"/>
          <w:sz w:val="24"/>
          <w:szCs w:val="24"/>
          <w:lang w:eastAsia="ru-RU"/>
        </w:rPr>
        <w:t xml:space="preserve">Правил </w:t>
      </w:r>
      <w:r w:rsidRPr="00EB7313">
        <w:rPr>
          <w:rFonts w:ascii="Times New Roman CYR" w:eastAsiaTheme="minorEastAsia" w:hAnsi="Times New Roman CYR" w:cs="Times New Roman CYR"/>
          <w:sz w:val="24"/>
          <w:szCs w:val="24"/>
          <w:lang w:eastAsia="ru-RU"/>
        </w:rPr>
        <w:t xml:space="preserve">благоустройства территории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2. Управление рисками причинения вреда (ущерба) охраняемым законом ценностям при осуществлении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2.1. При осуществлении муниципального контроля система оценки и управления рисками не применяется.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2.2. Контрольный орган осуществляет муниципальный контроль посредством проведения: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контрольных мероприятий, проводимых с взаимодействием с контролируемым лицом и без взаимодействия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3. Профилактика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3A0AF8" w:rsidRPr="003A0AF8">
        <w:rPr>
          <w:rFonts w:ascii="Times New Roman CYR" w:eastAsiaTheme="minorEastAsia" w:hAnsi="Times New Roman CYR" w:cs="Times New Roman CYR"/>
          <w:sz w:val="24"/>
          <w:szCs w:val="24"/>
          <w:lang w:eastAsia="ru-RU"/>
        </w:rPr>
        <w:t>создани</w:t>
      </w:r>
      <w:r w:rsidR="003A0AF8">
        <w:rPr>
          <w:rFonts w:ascii="Times New Roman CYR" w:eastAsiaTheme="minorEastAsia" w:hAnsi="Times New Roman CYR" w:cs="Times New Roman CYR"/>
          <w:sz w:val="24"/>
          <w:szCs w:val="24"/>
          <w:lang w:eastAsia="ru-RU"/>
        </w:rPr>
        <w:t>я</w:t>
      </w:r>
      <w:r w:rsidR="003A0AF8" w:rsidRPr="003A0AF8">
        <w:rPr>
          <w:rFonts w:ascii="Times New Roman CYR" w:eastAsiaTheme="minorEastAsia" w:hAnsi="Times New Roman CYR" w:cs="Times New Roman CYR"/>
          <w:sz w:val="24"/>
          <w:szCs w:val="24"/>
          <w:lang w:eastAsia="ru-RU"/>
        </w:rPr>
        <w:t xml:space="preserve"> условий для доведения обязательных требований до контролируемых лиц, повышени</w:t>
      </w:r>
      <w:r w:rsidR="003A0AF8">
        <w:rPr>
          <w:rFonts w:ascii="Times New Roman CYR" w:eastAsiaTheme="minorEastAsia" w:hAnsi="Times New Roman CYR" w:cs="Times New Roman CYR"/>
          <w:sz w:val="24"/>
          <w:szCs w:val="24"/>
          <w:lang w:eastAsia="ru-RU"/>
        </w:rPr>
        <w:t>я</w:t>
      </w:r>
      <w:r w:rsidR="003A0AF8" w:rsidRPr="003A0AF8">
        <w:rPr>
          <w:rFonts w:ascii="Times New Roman CYR" w:eastAsiaTheme="minorEastAsia" w:hAnsi="Times New Roman CYR" w:cs="Times New Roman CYR"/>
          <w:sz w:val="24"/>
          <w:szCs w:val="24"/>
          <w:lang w:eastAsia="ru-RU"/>
        </w:rPr>
        <w:t xml:space="preserve"> информированности о способах их соблюдения</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Утвержденная программа профилактики рисков причинения вреда (ущерба) размещается на официальном сайте органов местного самоуправления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w:t>
      </w:r>
      <w:r w:rsidRPr="00EB7313">
        <w:rPr>
          <w:rFonts w:ascii="Times New Roman CYR" w:eastAsiaTheme="minorEastAsia" w:hAnsi="Times New Roman CYR" w:cs="Times New Roman CYR"/>
          <w:sz w:val="24"/>
          <w:szCs w:val="24"/>
          <w:lang w:eastAsia="ru-RU"/>
        </w:rPr>
        <w:lastRenderedPageBreak/>
        <w:t>телекоммуникационной сети "Интернет</w:t>
      </w:r>
      <w:r w:rsidRPr="00561E59">
        <w:rPr>
          <w:rFonts w:ascii="Times New Roman CYR" w:eastAsiaTheme="minorEastAsia" w:hAnsi="Times New Roman CYR" w:cs="Times New Roman CYR"/>
          <w:sz w:val="24"/>
          <w:szCs w:val="24"/>
          <w:lang w:eastAsia="ru-RU"/>
        </w:rPr>
        <w:t xml:space="preserve">" </w:t>
      </w:r>
      <w:r w:rsidRPr="00561E59">
        <w:rPr>
          <w:rFonts w:ascii="Times New Roman CYR" w:eastAsiaTheme="minorEastAsia" w:hAnsi="Times New Roman CYR" w:cs="Aharoni"/>
          <w:b/>
          <w:sz w:val="24"/>
          <w:szCs w:val="24"/>
          <w:lang w:eastAsia="ru-RU"/>
        </w:rPr>
        <w:t>(</w:t>
      </w:r>
      <w:proofErr w:type="spellStart"/>
      <w:r w:rsidRPr="00561E59">
        <w:rPr>
          <w:rFonts w:ascii="Times New Roman CYR" w:eastAsiaTheme="minorEastAsia" w:hAnsi="Times New Roman CYR" w:cs="Aharoni"/>
          <w:b/>
          <w:sz w:val="24"/>
          <w:szCs w:val="24"/>
          <w:lang w:eastAsia="ru-RU"/>
        </w:rPr>
        <w:t>www</w:t>
      </w:r>
      <w:proofErr w:type="spellEnd"/>
      <w:r w:rsidR="00561E59">
        <w:rPr>
          <w:rFonts w:ascii="Times New Roman CYR" w:eastAsiaTheme="minorEastAsia" w:hAnsi="Times New Roman CYR" w:cs="Times New Roman CYR"/>
          <w:sz w:val="24"/>
          <w:szCs w:val="24"/>
          <w:lang w:eastAsia="ru-RU"/>
        </w:rPr>
        <w:t>.</w:t>
      </w:r>
      <w:proofErr w:type="spellStart"/>
      <w:r w:rsidR="006F76D8" w:rsidRPr="00561E59">
        <w:rPr>
          <w:b/>
          <w:sz w:val="24"/>
          <w:szCs w:val="24"/>
          <w:lang w:val="en-US"/>
        </w:rPr>
        <w:t>uglanskoe</w:t>
      </w:r>
      <w:proofErr w:type="spellEnd"/>
      <w:r w:rsidR="006F76D8" w:rsidRPr="00561E59">
        <w:rPr>
          <w:b/>
          <w:sz w:val="24"/>
          <w:szCs w:val="24"/>
        </w:rPr>
        <w:t>.</w:t>
      </w:r>
      <w:proofErr w:type="spellStart"/>
      <w:r w:rsidR="006F76D8" w:rsidRPr="00561E59">
        <w:rPr>
          <w:b/>
          <w:sz w:val="24"/>
          <w:szCs w:val="24"/>
          <w:lang w:val="en-US"/>
        </w:rPr>
        <w:t>ru</w:t>
      </w:r>
      <w:proofErr w:type="spellEnd"/>
      <w:r w:rsidRPr="00561E59">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 При осуществлении муниципального контроля могут проводиться следующие виды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информирование;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консультирование.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3.4.1. Информирование</w:t>
      </w:r>
    </w:p>
    <w:p w:rsidR="00EB7313" w:rsidRPr="00561E59"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3.4.1.1. Информирование осуществляется посредством размещения соответствующих сведений на официальном сайте органов местного самоуправления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w:t>
      </w:r>
      <w:r>
        <w:rPr>
          <w:rFonts w:ascii="Times New Roman CYR" w:eastAsiaTheme="minorEastAsia" w:hAnsi="Times New Roman CYR" w:cs="Times New Roman CYR"/>
          <w:sz w:val="24"/>
          <w:szCs w:val="24"/>
          <w:lang w:eastAsia="ru-RU"/>
        </w:rPr>
        <w:t>кационной сети "Интернет</w:t>
      </w:r>
      <w:r w:rsidRPr="006F76D8">
        <w:rPr>
          <w:rFonts w:ascii="Times New Roman CYR" w:eastAsiaTheme="minorEastAsia" w:hAnsi="Times New Roman CYR" w:cs="Times New Roman CYR"/>
          <w:b/>
          <w:sz w:val="28"/>
          <w:szCs w:val="28"/>
          <w:lang w:eastAsia="ru-RU"/>
        </w:rPr>
        <w:t xml:space="preserve">" </w:t>
      </w:r>
      <w:r w:rsidRPr="00561E59">
        <w:rPr>
          <w:rFonts w:ascii="Times New Roman CYR" w:eastAsiaTheme="minorEastAsia" w:hAnsi="Times New Roman CYR" w:cs="Times New Roman CYR"/>
          <w:b/>
          <w:sz w:val="24"/>
          <w:szCs w:val="24"/>
          <w:lang w:eastAsia="ru-RU"/>
        </w:rPr>
        <w:t>(</w:t>
      </w:r>
      <w:proofErr w:type="spellStart"/>
      <w:r w:rsidRPr="00561E59">
        <w:rPr>
          <w:rFonts w:ascii="Times New Roman CYR" w:eastAsiaTheme="minorEastAsia" w:hAnsi="Times New Roman CYR" w:cs="Times New Roman CYR"/>
          <w:b/>
          <w:sz w:val="24"/>
          <w:szCs w:val="24"/>
          <w:lang w:eastAsia="ru-RU"/>
        </w:rPr>
        <w:t>www</w:t>
      </w:r>
      <w:proofErr w:type="spellEnd"/>
      <w:r w:rsidRPr="00561E59">
        <w:rPr>
          <w:rFonts w:ascii="Times New Roman CYR" w:eastAsiaTheme="minorEastAsia" w:hAnsi="Times New Roman CYR" w:cs="Times New Roman CYR"/>
          <w:b/>
          <w:sz w:val="24"/>
          <w:szCs w:val="24"/>
          <w:lang w:eastAsia="ru-RU"/>
        </w:rPr>
        <w:t>.</w:t>
      </w:r>
      <w:proofErr w:type="spellStart"/>
      <w:r w:rsidR="006F76D8" w:rsidRPr="00561E59">
        <w:rPr>
          <w:b/>
          <w:sz w:val="24"/>
          <w:szCs w:val="24"/>
          <w:lang w:val="en-US"/>
        </w:rPr>
        <w:t>uglanskoe</w:t>
      </w:r>
      <w:proofErr w:type="spellEnd"/>
      <w:r w:rsidR="006F76D8" w:rsidRPr="00561E59">
        <w:rPr>
          <w:b/>
          <w:sz w:val="24"/>
          <w:szCs w:val="24"/>
        </w:rPr>
        <w:t>.</w:t>
      </w:r>
      <w:proofErr w:type="spellStart"/>
      <w:r w:rsidR="006F76D8" w:rsidRPr="00561E59">
        <w:rPr>
          <w:b/>
          <w:sz w:val="24"/>
          <w:szCs w:val="24"/>
          <w:lang w:val="en-US"/>
        </w:rPr>
        <w:t>ru</w:t>
      </w:r>
      <w:proofErr w:type="spellEnd"/>
      <w:r w:rsidRPr="00561E59">
        <w:rPr>
          <w:rFonts w:ascii="Times New Roman CYR" w:eastAsiaTheme="minorEastAsia" w:hAnsi="Times New Roman CYR" w:cs="Times New Roman CYR"/>
          <w:b/>
          <w:sz w:val="24"/>
          <w:szCs w:val="24"/>
          <w:lang w:eastAsia="ru-RU"/>
        </w:rPr>
        <w:t>),</w:t>
      </w:r>
      <w:r w:rsidRPr="00561E59">
        <w:rPr>
          <w:rFonts w:ascii="Times New Roman CYR" w:eastAsiaTheme="minorEastAsia" w:hAnsi="Times New Roman CYR" w:cs="Times New Roman CYR"/>
          <w:sz w:val="24"/>
          <w:szCs w:val="24"/>
          <w:lang w:eastAsia="ru-RU"/>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61E59">
        <w:rPr>
          <w:rFonts w:ascii="Times New Roman CYR" w:eastAsiaTheme="minorEastAsia" w:hAnsi="Times New Roman CYR" w:cs="Times New Roman CYR"/>
          <w:sz w:val="24"/>
          <w:szCs w:val="24"/>
          <w:lang w:eastAsia="ru-RU"/>
        </w:rPr>
        <w:t xml:space="preserve">3.4.1.2. На официальном сайте органов местного самоуправления </w:t>
      </w:r>
      <w:r w:rsidR="009C65E8" w:rsidRPr="00561E59">
        <w:rPr>
          <w:rFonts w:ascii="Times New Roman CYR" w:eastAsiaTheme="minorEastAsia" w:hAnsi="Times New Roman CYR" w:cs="Times New Roman CYR"/>
          <w:sz w:val="24"/>
          <w:szCs w:val="24"/>
          <w:lang w:eastAsia="ru-RU"/>
        </w:rPr>
        <w:t>Углянского</w:t>
      </w:r>
      <w:r w:rsidRPr="00561E59">
        <w:rPr>
          <w:rFonts w:ascii="Times New Roman CYR" w:eastAsiaTheme="minorEastAsia" w:hAnsi="Times New Roman CYR" w:cs="Times New Roman CYR"/>
          <w:sz w:val="24"/>
          <w:szCs w:val="24"/>
          <w:lang w:eastAsia="ru-RU"/>
        </w:rPr>
        <w:t xml:space="preserve"> сельского поселения </w:t>
      </w:r>
      <w:proofErr w:type="spellStart"/>
      <w:r w:rsidRPr="00561E59">
        <w:rPr>
          <w:rFonts w:ascii="Times New Roman CYR" w:eastAsiaTheme="minorEastAsia" w:hAnsi="Times New Roman CYR" w:cs="Times New Roman CYR"/>
          <w:sz w:val="24"/>
          <w:szCs w:val="24"/>
          <w:lang w:eastAsia="ru-RU"/>
        </w:rPr>
        <w:t>Верхнехавского</w:t>
      </w:r>
      <w:proofErr w:type="spellEnd"/>
      <w:r w:rsidRPr="00561E59">
        <w:rPr>
          <w:rFonts w:ascii="Times New Roman CYR" w:eastAsiaTheme="minorEastAsia" w:hAnsi="Times New Roman CYR" w:cs="Times New Roman CYR"/>
          <w:sz w:val="24"/>
          <w:szCs w:val="24"/>
          <w:lang w:eastAsia="ru-RU"/>
        </w:rPr>
        <w:t xml:space="preserve"> муниципального района в информационно-телекоммуникационной сети "Интернет" </w:t>
      </w:r>
      <w:r w:rsidRPr="00561E59">
        <w:rPr>
          <w:rFonts w:ascii="Times New Roman CYR" w:eastAsiaTheme="minorEastAsia" w:hAnsi="Times New Roman CYR" w:cs="Times New Roman CYR"/>
          <w:b/>
          <w:sz w:val="24"/>
          <w:szCs w:val="24"/>
          <w:lang w:eastAsia="ru-RU"/>
        </w:rPr>
        <w:t>(</w:t>
      </w:r>
      <w:proofErr w:type="spellStart"/>
      <w:r w:rsidRPr="00561E59">
        <w:rPr>
          <w:rFonts w:ascii="Times New Roman CYR" w:eastAsiaTheme="minorEastAsia" w:hAnsi="Times New Roman CYR" w:cs="Times New Roman CYR"/>
          <w:b/>
          <w:sz w:val="24"/>
          <w:szCs w:val="24"/>
          <w:lang w:eastAsia="ru-RU"/>
        </w:rPr>
        <w:t>www</w:t>
      </w:r>
      <w:proofErr w:type="spellEnd"/>
      <w:r w:rsidRPr="00561E59">
        <w:rPr>
          <w:rFonts w:ascii="Times New Roman CYR" w:eastAsiaTheme="minorEastAsia" w:hAnsi="Times New Roman CYR" w:cs="Times New Roman CYR"/>
          <w:b/>
          <w:sz w:val="24"/>
          <w:szCs w:val="24"/>
          <w:lang w:eastAsia="ru-RU"/>
        </w:rPr>
        <w:t>.</w:t>
      </w:r>
      <w:proofErr w:type="spellStart"/>
      <w:r w:rsidR="002741D8" w:rsidRPr="00561E59">
        <w:rPr>
          <w:b/>
          <w:sz w:val="24"/>
          <w:szCs w:val="24"/>
          <w:lang w:val="en-US"/>
        </w:rPr>
        <w:t>uglanskoe</w:t>
      </w:r>
      <w:proofErr w:type="spellEnd"/>
      <w:r w:rsidR="002741D8" w:rsidRPr="00561E59">
        <w:rPr>
          <w:b/>
          <w:sz w:val="24"/>
          <w:szCs w:val="24"/>
        </w:rPr>
        <w:t>.</w:t>
      </w:r>
      <w:proofErr w:type="spellStart"/>
      <w:r w:rsidR="002741D8" w:rsidRPr="00561E59">
        <w:rPr>
          <w:b/>
          <w:sz w:val="24"/>
          <w:szCs w:val="24"/>
          <w:lang w:val="en-US"/>
        </w:rPr>
        <w:t>ru</w:t>
      </w:r>
      <w:proofErr w:type="spellEnd"/>
      <w:r w:rsidRPr="00561E59">
        <w:rPr>
          <w:rFonts w:ascii="Times New Roman CYR" w:eastAsiaTheme="minorEastAsia" w:hAnsi="Times New Roman CYR" w:cs="Times New Roman CYR"/>
          <w:b/>
          <w:sz w:val="24"/>
          <w:szCs w:val="24"/>
          <w:lang w:eastAsia="ru-RU"/>
        </w:rPr>
        <w:t>)</w:t>
      </w:r>
      <w:r w:rsidRPr="00EB7313">
        <w:rPr>
          <w:rFonts w:ascii="Times New Roman CYR" w:eastAsiaTheme="minorEastAsia" w:hAnsi="Times New Roman CYR" w:cs="Times New Roman CYR"/>
          <w:sz w:val="24"/>
          <w:szCs w:val="24"/>
          <w:lang w:eastAsia="ru-RU"/>
        </w:rPr>
        <w:t xml:space="preserve">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 Консультирование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3.4.2.1. 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осуществляется без взимания платы.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3.4.2.2.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в том числе письменное, осуществляется по следующим вопросам: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регламентирующих порядок осущес</w:t>
      </w:r>
      <w:r w:rsidR="00D811FB">
        <w:rPr>
          <w:rFonts w:ascii="Times New Roman CYR" w:eastAsiaTheme="minorEastAsia" w:hAnsi="Times New Roman CYR" w:cs="Times New Roman CYR"/>
          <w:sz w:val="24"/>
          <w:szCs w:val="24"/>
          <w:lang w:eastAsia="ru-RU"/>
        </w:rPr>
        <w:t>твления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w:t>
      </w:r>
      <w:r w:rsidR="009C65E8">
        <w:rPr>
          <w:rFonts w:ascii="Times New Roman CYR" w:eastAsiaTheme="minorEastAsia" w:hAnsi="Times New Roman CYR" w:cs="Times New Roman CYR"/>
          <w:sz w:val="24"/>
          <w:szCs w:val="24"/>
          <w:lang w:eastAsia="ru-RU"/>
        </w:rPr>
        <w:t>Углянского</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w:t>
      </w:r>
      <w:r w:rsidR="006F76D8">
        <w:rPr>
          <w:rFonts w:ascii="Times New Roman CYR" w:eastAsiaTheme="minorEastAsia" w:hAnsi="Times New Roman CYR" w:cs="Times New Roman CYR"/>
          <w:sz w:val="24"/>
          <w:szCs w:val="24"/>
          <w:lang w:eastAsia="ru-RU"/>
        </w:rPr>
        <w:t xml:space="preserve">муникационной сети "Интернет" </w:t>
      </w:r>
      <w:proofErr w:type="gramStart"/>
      <w:r w:rsidR="006F76D8" w:rsidRPr="00561E59">
        <w:rPr>
          <w:rFonts w:ascii="Times New Roman CYR" w:eastAsiaTheme="minorEastAsia" w:hAnsi="Times New Roman CYR" w:cs="Times New Roman CYR"/>
          <w:sz w:val="24"/>
          <w:szCs w:val="24"/>
          <w:lang w:eastAsia="ru-RU"/>
        </w:rPr>
        <w:t>(</w:t>
      </w:r>
      <w:r w:rsidR="006F76D8" w:rsidRPr="00561E59">
        <w:rPr>
          <w:b/>
          <w:sz w:val="24"/>
          <w:szCs w:val="24"/>
        </w:rPr>
        <w:t xml:space="preserve"> </w:t>
      </w:r>
      <w:r w:rsidR="006F76D8" w:rsidRPr="00561E59">
        <w:rPr>
          <w:b/>
          <w:sz w:val="24"/>
          <w:szCs w:val="24"/>
          <w:lang w:val="en-US"/>
        </w:rPr>
        <w:t>www</w:t>
      </w:r>
      <w:r w:rsidR="006F76D8" w:rsidRPr="00561E59">
        <w:rPr>
          <w:b/>
          <w:sz w:val="24"/>
          <w:szCs w:val="24"/>
        </w:rPr>
        <w:t>.</w:t>
      </w:r>
      <w:proofErr w:type="spellStart"/>
      <w:r w:rsidR="006F76D8" w:rsidRPr="00561E59">
        <w:rPr>
          <w:b/>
          <w:sz w:val="24"/>
          <w:szCs w:val="24"/>
          <w:lang w:val="en-US"/>
        </w:rPr>
        <w:t>uglanskoe</w:t>
      </w:r>
      <w:proofErr w:type="spellEnd"/>
      <w:r w:rsidR="006F76D8" w:rsidRPr="00561E59">
        <w:rPr>
          <w:b/>
          <w:sz w:val="24"/>
          <w:szCs w:val="24"/>
        </w:rPr>
        <w:t>.</w:t>
      </w:r>
      <w:proofErr w:type="spellStart"/>
      <w:r w:rsidR="006F76D8" w:rsidRPr="00561E59">
        <w:rPr>
          <w:b/>
          <w:sz w:val="24"/>
          <w:szCs w:val="24"/>
          <w:lang w:val="en-US"/>
        </w:rPr>
        <w:t>ru</w:t>
      </w:r>
      <w:proofErr w:type="spellEnd"/>
      <w:proofErr w:type="gramEnd"/>
      <w:r w:rsidRPr="00561E59">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контрольного органа.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4. Осуществление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4.1. Должностные лица контрольного органа осуществляют муниципальный контроль посредством проведения следующих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контрольных мероприятий, проводимых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контрольных мероприятий, проводимых без взаимодействия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5. Контрольные мероприятия, проводимые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5.1. Контрольные мероприятия, проводимые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5.2. Документарная проверка.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могут совершаться следующие контрольные 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получение письменных объяснений;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истребование документов;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В </w:t>
      </w:r>
      <w:proofErr w:type="gramStart"/>
      <w:r w:rsidRPr="00EB7313">
        <w:rPr>
          <w:rFonts w:ascii="Times New Roman CYR" w:eastAsiaTheme="minorEastAsia" w:hAnsi="Times New Roman CYR" w:cs="Times New Roman CYR"/>
          <w:sz w:val="24"/>
          <w:szCs w:val="24"/>
          <w:lang w:eastAsia="ru-RU"/>
        </w:rPr>
        <w:t>случае</w:t>
      </w:r>
      <w:r w:rsidR="00632102">
        <w:rPr>
          <w:rFonts w:ascii="Times New Roman CYR" w:eastAsiaTheme="minorEastAsia" w:hAnsi="Times New Roman CYR" w:cs="Times New Roman CYR"/>
          <w:sz w:val="24"/>
          <w:szCs w:val="24"/>
          <w:lang w:eastAsia="ru-RU"/>
        </w:rPr>
        <w:t xml:space="preserve"> </w:t>
      </w:r>
      <w:r w:rsidRPr="00EB7313">
        <w:rPr>
          <w:rFonts w:ascii="Times New Roman CYR" w:eastAsiaTheme="minorEastAsia" w:hAnsi="Times New Roman CYR" w:cs="Times New Roman CYR"/>
          <w:sz w:val="24"/>
          <w:szCs w:val="24"/>
          <w:lang w:eastAsia="ru-RU"/>
        </w:rPr>
        <w:t xml:space="preserve"> если</w:t>
      </w:r>
      <w:proofErr w:type="gramEnd"/>
      <w:r w:rsidRPr="00EB7313">
        <w:rPr>
          <w:rFonts w:ascii="Times New Roman CYR" w:eastAsiaTheme="minorEastAsia" w:hAnsi="Times New Roman CYR" w:cs="Times New Roman CYR"/>
          <w:sz w:val="24"/>
          <w:szCs w:val="24"/>
          <w:lang w:eastAsia="ru-RU"/>
        </w:rPr>
        <w:t xml:space="preserve">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7313" w:rsidRPr="00EB7313" w:rsidRDefault="00632102"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случае</w:t>
      </w:r>
      <w:r w:rsidR="00EB7313" w:rsidRPr="00EB7313">
        <w:rPr>
          <w:rFonts w:ascii="Times New Roman CYR" w:eastAsiaTheme="minorEastAsia" w:hAnsi="Times New Roman CYR" w:cs="Times New Roman CYR"/>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При проведении документарной проверки контрольный орган не вправе требовать </w:t>
      </w:r>
      <w:r w:rsidRPr="00EB7313">
        <w:rPr>
          <w:rFonts w:ascii="Times New Roman CYR" w:eastAsiaTheme="minorEastAsia" w:hAnsi="Times New Roman CYR" w:cs="Times New Roman CYR"/>
          <w:sz w:val="24"/>
          <w:szCs w:val="24"/>
          <w:lang w:eastAsia="ru-RU"/>
        </w:rPr>
        <w:lastRenderedPageBreak/>
        <w:t>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Внеплановая документарная проверка проводится без согласования с органом прокуратуры.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5.3. Выездная проверка.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в случае, если не представляется возможным: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выездной проверки не может превышать десять рабочих дней.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B7313">
        <w:rPr>
          <w:rFonts w:ascii="Times New Roman CYR" w:eastAsiaTheme="minorEastAsia" w:hAnsi="Times New Roman CYR" w:cs="Times New Roman CYR"/>
          <w:sz w:val="24"/>
          <w:szCs w:val="24"/>
          <w:lang w:eastAsia="ru-RU"/>
        </w:rPr>
        <w:t>микропредприятия</w:t>
      </w:r>
      <w:proofErr w:type="spellEnd"/>
      <w:r w:rsidRPr="00EB7313">
        <w:rPr>
          <w:rFonts w:ascii="Times New Roman CYR" w:eastAsiaTheme="minorEastAsia" w:hAnsi="Times New Roman CYR" w:cs="Times New Roman CYR"/>
          <w:sz w:val="24"/>
          <w:szCs w:val="24"/>
          <w:lang w:eastAsia="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EB7313">
        <w:rPr>
          <w:rFonts w:ascii="Times New Roman CYR" w:eastAsiaTheme="minorEastAsia" w:hAnsi="Times New Roman CYR" w:cs="Times New Roman CYR"/>
          <w:sz w:val="24"/>
          <w:szCs w:val="24"/>
          <w:lang w:eastAsia="ru-RU"/>
        </w:rPr>
        <w:t>микропредприятия</w:t>
      </w:r>
      <w:proofErr w:type="spellEnd"/>
      <w:r w:rsidRPr="00EB7313">
        <w:rPr>
          <w:rFonts w:ascii="Times New Roman CYR" w:eastAsiaTheme="minorEastAsia" w:hAnsi="Times New Roman CYR" w:cs="Times New Roman CYR"/>
          <w:sz w:val="24"/>
          <w:szCs w:val="24"/>
          <w:lang w:eastAsia="ru-RU"/>
        </w:rPr>
        <w:t xml:space="preserve"> не может продолжаться более сорока часов).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выездной проверки могут совершаться следующие контрольные (надзорные) 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досмотр;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опрос;</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4) получение письменных объяснений;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истребование документов;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отбор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 инструментальное обследование;</w:t>
      </w:r>
    </w:p>
    <w:p w:rsidR="00EB7313" w:rsidRPr="00EB7313" w:rsidRDefault="00231CF8"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6. Контрольные мероприятия, осуществляемые без взаимодействия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6.1.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контрольного органа на основании мотивированного представления его должностного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6.2. Наблюдение за соблюдением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решение об объявлении предостережения;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6.3. Выездное обследование.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осмотр;</w:t>
      </w:r>
    </w:p>
    <w:p w:rsidR="0038038F"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досмотр;</w:t>
      </w:r>
    </w:p>
    <w:p w:rsidR="00EB7313"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00EB7313" w:rsidRPr="00EB7313">
        <w:rPr>
          <w:rFonts w:ascii="Times New Roman CYR" w:eastAsiaTheme="minorEastAsia" w:hAnsi="Times New Roman CYR" w:cs="Times New Roman CYR"/>
          <w:sz w:val="24"/>
          <w:szCs w:val="24"/>
          <w:lang w:eastAsia="ru-RU"/>
        </w:rPr>
        <w:t>) отбор проб (образцов);</w:t>
      </w:r>
    </w:p>
    <w:p w:rsidR="00EB7313"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r w:rsidR="00EB7313" w:rsidRPr="00EB7313">
        <w:rPr>
          <w:rFonts w:ascii="Times New Roman CYR" w:eastAsiaTheme="minorEastAsia" w:hAnsi="Times New Roman CYR" w:cs="Times New Roman CYR"/>
          <w:sz w:val="24"/>
          <w:szCs w:val="24"/>
          <w:lang w:eastAsia="ru-RU"/>
        </w:rPr>
        <w:t>) инструментальное обследование (с применением видеозаписи);</w:t>
      </w:r>
    </w:p>
    <w:p w:rsidR="00EB7313" w:rsidRPr="00EB7313" w:rsidRDefault="0038038F"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r w:rsidR="00EB7313" w:rsidRPr="00EB7313">
        <w:rPr>
          <w:rFonts w:ascii="Times New Roman CYR" w:eastAsiaTheme="minorEastAsia" w:hAnsi="Times New Roman CYR" w:cs="Times New Roman CYR"/>
          <w:sz w:val="24"/>
          <w:szCs w:val="24"/>
          <w:lang w:eastAsia="ru-RU"/>
        </w:rPr>
        <w:t>)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Выездное обследование проводится без информирования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7. Порядок осуществления отдельных контрольных действий</w:t>
      </w:r>
    </w:p>
    <w:p w:rsidR="00EB7313" w:rsidRPr="00EB7313" w:rsidRDefault="00EB7313" w:rsidP="00EB7313">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7.1. Осмотр.</w:t>
      </w:r>
    </w:p>
    <w:p w:rsidR="00EB7313" w:rsidRPr="00EB7313" w:rsidRDefault="00EB7313" w:rsidP="00EB7313">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без вскрытия помещений (отсеков), без разборки, демонтажа или нарушения целостности обследуемых объектов и их частей иными способами.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7.2. Порядок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Отобранные пробы (образцы) прилагаются к протоколу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7.3. Порядок осуществления досмотра.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осуществлении рейдового осмотра, выездной проверки может быть произведен досмотр.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w:t>
      </w:r>
      <w:r w:rsidRPr="00EB7313">
        <w:rPr>
          <w:rFonts w:ascii="Times New Roman CYR" w:eastAsiaTheme="minorEastAsia" w:hAnsi="Times New Roman CYR" w:cs="Times New Roman CYR"/>
          <w:sz w:val="24"/>
          <w:szCs w:val="24"/>
          <w:lang w:eastAsia="ru-RU"/>
        </w:rPr>
        <w:lastRenderedPageBreak/>
        <w:t>Положением.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Информация о проведении досмотра включается в акт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7.4. Порядок проведения инструментального обследования.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Инструментальное обследование осуществляется должностным лицом контрольного органа или специалистом, имеющими допуск к работе на специальном оборудовании, использованию технических приборов.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органа о целях проведения инструментального обследования.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 результатам инструментального обследования должностным лицом контрольного органа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w:t>
      </w:r>
      <w:r w:rsidR="0038038F">
        <w:rPr>
          <w:rFonts w:ascii="Times New Roman CYR" w:eastAsiaTheme="minorEastAsia" w:hAnsi="Times New Roman CYR" w:cs="Times New Roman CYR"/>
          <w:sz w:val="24"/>
          <w:szCs w:val="24"/>
          <w:lang w:eastAsia="ru-RU"/>
        </w:rPr>
        <w:t>5</w:t>
      </w:r>
      <w:r w:rsidRPr="00EB7313">
        <w:rPr>
          <w:rFonts w:ascii="Times New Roman CYR" w:eastAsiaTheme="minorEastAsia" w:hAnsi="Times New Roman CYR" w:cs="Times New Roman CYR"/>
          <w:sz w:val="24"/>
          <w:szCs w:val="24"/>
          <w:lang w:eastAsia="ru-RU"/>
        </w:rPr>
        <w:t>. Порядок проведения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осуществляется экспертом или экспертной организацией по поручению контрольного органа.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назначении и осуществлении экспертизы контролируемые лица имеют право:</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информировать контрольный орган о наличии конфликта интересов у эксперта,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знакомиться с заключением эксперта или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Результаты экспертизы оформляются экспертным заключением.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8. Порядок проведения фотосъемки, аудио- и видеозаписи, а также иных способов фиксации доказательств.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8.1.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Pr="00EB7313">
        <w:rPr>
          <w:rFonts w:ascii="Times New Roman CYR" w:eastAsiaTheme="minorEastAsia" w:hAnsi="Times New Roman CYR" w:cs="Times New Roman CYR"/>
          <w:sz w:val="24"/>
          <w:szCs w:val="24"/>
          <w:lang w:eastAsia="ru-RU"/>
        </w:rPr>
        <w:lastRenderedPageBreak/>
        <w:t>контрольного органа самостоятельно.</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проведении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Проведение фотосъемки, аудио- и видеозаписи осуществляется с обязательным уведомлением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9. Организация проведения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9.1. Контрольные мероприятия проводятся во внеплановой форме.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наступление сроков проведения контрольных мероприятий, включенных в план проведения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6) наступление события, указанного в программе проверок, если федеральным законом о виде контроля установлено, что контрольные мероприятия проводятся на </w:t>
      </w:r>
      <w:r w:rsidRPr="00EB7313">
        <w:rPr>
          <w:rFonts w:ascii="Times New Roman CYR" w:eastAsiaTheme="minorEastAsia" w:hAnsi="Times New Roman CYR" w:cs="Times New Roman CYR"/>
          <w:sz w:val="24"/>
          <w:szCs w:val="24"/>
          <w:lang w:eastAsia="ru-RU"/>
        </w:rPr>
        <w:lastRenderedPageBreak/>
        <w:t>основании программы проверок.</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пп.1, 3-6 настоящего пункта.</w:t>
      </w:r>
    </w:p>
    <w:p w:rsidR="00EB7313" w:rsidRPr="00EB7313" w:rsidRDefault="009B3588"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случае</w:t>
      </w:r>
      <w:r w:rsidR="00EB7313" w:rsidRPr="00EB7313">
        <w:rPr>
          <w:rFonts w:ascii="Times New Roman CYR" w:eastAsiaTheme="minorEastAsia" w:hAnsi="Times New Roman CYR" w:cs="Times New Roman CYR"/>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9.3. Сведения о причинении вреда (ущерба) или об угрозе причинения вреда (ущерба) охраняемым законом ценностям контрольный орган получает:</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мероприятия без взаимодействия.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По итогам рассмотрения сведений о причинении вреда (ущерба) или об угрозе </w:t>
      </w:r>
      <w:r w:rsidRPr="00EB7313">
        <w:rPr>
          <w:rFonts w:ascii="Times New Roman CYR" w:eastAsiaTheme="minorEastAsia" w:hAnsi="Times New Roman CYR" w:cs="Times New Roman CYR"/>
          <w:sz w:val="24"/>
          <w:szCs w:val="24"/>
          <w:lang w:eastAsia="ru-RU"/>
        </w:rPr>
        <w:lastRenderedPageBreak/>
        <w:t>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9.4. 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временной нетрудоспособности на момент контрольного мероприятия;</w:t>
      </w:r>
    </w:p>
    <w:p w:rsidR="00EB7313" w:rsidRPr="00575C9A"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применения к контролируемому лицу следующих видов наказаний, предусмотренных </w:t>
      </w:r>
      <w:hyperlink r:id="rId10" w:history="1">
        <w:r w:rsidRPr="00575C9A">
          <w:rPr>
            <w:rFonts w:ascii="Times New Roman CYR" w:eastAsiaTheme="minorEastAsia" w:hAnsi="Times New Roman CYR" w:cs="Times New Roman CYR"/>
            <w:sz w:val="24"/>
            <w:szCs w:val="24"/>
            <w:lang w:eastAsia="ru-RU"/>
          </w:rPr>
          <w:t>Уголовным кодексом</w:t>
        </w:r>
      </w:hyperlink>
      <w:r w:rsidRPr="00575C9A">
        <w:rPr>
          <w:rFonts w:ascii="Times New Roman CYR" w:eastAsiaTheme="minorEastAsia" w:hAnsi="Times New Roman CYR" w:cs="Times New Roman CYR"/>
          <w:sz w:val="24"/>
          <w:szCs w:val="24"/>
          <w:lang w:eastAsia="ru-RU"/>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B7313" w:rsidRPr="00575C9A"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75C9A">
        <w:rPr>
          <w:rFonts w:ascii="Times New Roman CYR" w:eastAsiaTheme="minorEastAsia" w:hAnsi="Times New Roman CYR" w:cs="Times New Roman CYR"/>
          <w:sz w:val="24"/>
          <w:szCs w:val="24"/>
          <w:lang w:eastAsia="ru-RU"/>
        </w:rPr>
        <w:t xml:space="preserve">4) призвания на военную службу в соответствии с </w:t>
      </w:r>
      <w:hyperlink r:id="rId11" w:history="1">
        <w:r w:rsidRPr="00575C9A">
          <w:rPr>
            <w:rFonts w:ascii="Times New Roman CYR" w:eastAsiaTheme="minorEastAsia" w:hAnsi="Times New Roman CYR" w:cs="Times New Roman CYR"/>
            <w:sz w:val="24"/>
            <w:szCs w:val="24"/>
            <w:lang w:eastAsia="ru-RU"/>
          </w:rPr>
          <w:t>Федеральным законом</w:t>
        </w:r>
      </w:hyperlink>
      <w:r w:rsidRPr="00575C9A">
        <w:rPr>
          <w:rFonts w:ascii="Times New Roman CYR" w:eastAsiaTheme="minorEastAsia" w:hAnsi="Times New Roman CYR" w:cs="Times New Roman CYR"/>
          <w:sz w:val="24"/>
          <w:szCs w:val="24"/>
          <w:lang w:eastAsia="ru-RU"/>
        </w:rPr>
        <w:t xml:space="preserve"> от 28.03.1998 N 53-ФЗ "О воинской обязанности и военной службе".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10. Оформление результатов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Акт контрольного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10.4. Информация о контрольных мероприятиях размещается в Едином реестре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10.5.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10.7.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а) выдать после оформления акта контрольного мероприятия контролируемому </w:t>
      </w:r>
      <w:r w:rsidRPr="00EB7313">
        <w:rPr>
          <w:rFonts w:ascii="Times New Roman CYR" w:eastAsiaTheme="minorEastAsia" w:hAnsi="Times New Roman CYR" w:cs="Times New Roman CYR"/>
          <w:sz w:val="24"/>
          <w:szCs w:val="24"/>
          <w:lang w:eastAsia="ru-RU"/>
        </w:rPr>
        <w:lastRenderedPageBreak/>
        <w:t>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Форма предписания об устранении выявленных нарушений обязательных требований утверждается контрольным органом.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sectPr w:rsidR="00EB7313" w:rsidRPr="00EB7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BC"/>
    <w:rsid w:val="000B1FB7"/>
    <w:rsid w:val="00111A41"/>
    <w:rsid w:val="00143EB5"/>
    <w:rsid w:val="00231CF8"/>
    <w:rsid w:val="002741D8"/>
    <w:rsid w:val="0035164F"/>
    <w:rsid w:val="003520A4"/>
    <w:rsid w:val="0038038F"/>
    <w:rsid w:val="003A0AF8"/>
    <w:rsid w:val="003F66BD"/>
    <w:rsid w:val="004D57BC"/>
    <w:rsid w:val="004E2A1C"/>
    <w:rsid w:val="00561E59"/>
    <w:rsid w:val="00575C9A"/>
    <w:rsid w:val="00607A14"/>
    <w:rsid w:val="00632102"/>
    <w:rsid w:val="006F76D8"/>
    <w:rsid w:val="007131B7"/>
    <w:rsid w:val="00745F01"/>
    <w:rsid w:val="00750E00"/>
    <w:rsid w:val="007A3F1E"/>
    <w:rsid w:val="007C6AC6"/>
    <w:rsid w:val="008E6F61"/>
    <w:rsid w:val="00917100"/>
    <w:rsid w:val="009B3588"/>
    <w:rsid w:val="009C65E8"/>
    <w:rsid w:val="00A62D9C"/>
    <w:rsid w:val="00B02C15"/>
    <w:rsid w:val="00B02F36"/>
    <w:rsid w:val="00B20603"/>
    <w:rsid w:val="00BA0DE1"/>
    <w:rsid w:val="00BC1624"/>
    <w:rsid w:val="00C211F2"/>
    <w:rsid w:val="00C30B31"/>
    <w:rsid w:val="00D31B5E"/>
    <w:rsid w:val="00D811FB"/>
    <w:rsid w:val="00D90912"/>
    <w:rsid w:val="00E82ABC"/>
    <w:rsid w:val="00EB7313"/>
    <w:rsid w:val="00F5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3781C-8682-48E3-A27A-153A1A5F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1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4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7444981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178405/0"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http://municipal.garant.ru/document/redirect/10108000/0"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8230-EF7C-4DB4-B143-4586CAAC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14</Pages>
  <Words>6350</Words>
  <Characters>36200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Name</cp:lastModifiedBy>
  <cp:revision>16</cp:revision>
  <cp:lastPrinted>2021-11-24T09:49:00Z</cp:lastPrinted>
  <dcterms:created xsi:type="dcterms:W3CDTF">2021-11-16T07:53:00Z</dcterms:created>
  <dcterms:modified xsi:type="dcterms:W3CDTF">2021-11-26T06:49:00Z</dcterms:modified>
</cp:coreProperties>
</file>