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2AC7" w14:textId="77777777" w:rsidR="00C46463" w:rsidRPr="00510151" w:rsidRDefault="00C46463" w:rsidP="00C46463">
      <w:pPr>
        <w:pStyle w:val="a3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1015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ЕЩЕ РАЗ О ПРАВИЛАХ ПОЖАРНОЙ БЕЗОПАСНОСТИ В ЛЕСАХ!</w:t>
      </w:r>
    </w:p>
    <w:p w14:paraId="05D4CA2C" w14:textId="77777777" w:rsidR="00C46463" w:rsidRDefault="00C46463" w:rsidP="00C4646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510151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    Н</w:t>
      </w:r>
      <w:r w:rsidRPr="004D2384">
        <w:rPr>
          <w:rFonts w:ascii="Times New Roman" w:hAnsi="Times New Roman" w:cs="Times New Roman"/>
          <w:sz w:val="23"/>
          <w:szCs w:val="23"/>
        </w:rPr>
        <w:t>а территории Воронежской области с 17 апреля 2023г. установлен особый противопожарный режим. (Постановлени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4D2384">
        <w:rPr>
          <w:rFonts w:ascii="Times New Roman" w:hAnsi="Times New Roman" w:cs="Times New Roman"/>
          <w:sz w:val="23"/>
          <w:szCs w:val="23"/>
        </w:rPr>
        <w:t xml:space="preserve"> правительства Воронежской области от 5 апреля 2023 г. № 240)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F5C9E19" w14:textId="77777777" w:rsidR="00C46463" w:rsidRDefault="00C46463" w:rsidP="00C46463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2F2A140D" w14:textId="720B77CA" w:rsidR="00C46463" w:rsidRPr="00C46463" w:rsidRDefault="00C46463" w:rsidP="00C46463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46463">
        <w:rPr>
          <w:rFonts w:ascii="Times New Roman" w:hAnsi="Times New Roman" w:cs="Times New Roman"/>
          <w:i/>
          <w:iCs/>
          <w:color w:val="3B4256"/>
          <w:sz w:val="24"/>
          <w:szCs w:val="24"/>
          <w:u w:val="single"/>
          <w:shd w:val="clear" w:color="auto" w:fill="FFFFFF"/>
        </w:rPr>
        <w:t xml:space="preserve">В связи с повышением класса пожарной опасности, по условиям погоды 08.08.2023г. на территории </w:t>
      </w:r>
      <w:r w:rsidRPr="00C464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Верхнехавского района </w:t>
      </w:r>
      <w:r w:rsidRPr="00C46463">
        <w:rPr>
          <w:rFonts w:ascii="Times New Roman" w:hAnsi="Times New Roman" w:cs="Times New Roman"/>
          <w:i/>
          <w:iCs/>
          <w:color w:val="3B4256"/>
          <w:sz w:val="24"/>
          <w:szCs w:val="24"/>
          <w:u w:val="single"/>
          <w:shd w:val="clear" w:color="auto" w:fill="FFFFFF"/>
        </w:rPr>
        <w:t xml:space="preserve">наблюдается III класс (средняя степень пожарной опасности), </w:t>
      </w:r>
      <w:r w:rsidRPr="00C464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Воронежский филиал КУ ВО «Лесная охрана» «Воронежское лесничество» </w:t>
      </w:r>
      <w:r w:rsidRPr="00C46463">
        <w:rPr>
          <w:rFonts w:ascii="Times New Roman" w:hAnsi="Times New Roman" w:cs="Times New Roman"/>
          <w:i/>
          <w:iCs/>
          <w:color w:val="3B4256"/>
          <w:sz w:val="24"/>
          <w:szCs w:val="24"/>
          <w:u w:val="single"/>
          <w:shd w:val="clear" w:color="auto" w:fill="FFFFFF"/>
        </w:rPr>
        <w:t>напоминает</w:t>
      </w:r>
      <w:r w:rsidRPr="00C464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жителям Верхнехавского района и приезжающим</w:t>
      </w:r>
      <w:r w:rsidRPr="00C46463">
        <w:rPr>
          <w:rFonts w:ascii="Times New Roman" w:hAnsi="Times New Roman" w:cs="Times New Roman"/>
          <w:i/>
          <w:iCs/>
          <w:color w:val="3B4256"/>
          <w:sz w:val="24"/>
          <w:szCs w:val="24"/>
          <w:u w:val="single"/>
          <w:shd w:val="clear" w:color="auto" w:fill="FFFFFF"/>
        </w:rPr>
        <w:t>:</w:t>
      </w:r>
    </w:p>
    <w:p w14:paraId="7C5010EF" w14:textId="77777777" w:rsidR="00C46463" w:rsidRPr="00BC2E67" w:rsidRDefault="00C46463" w:rsidP="00C4646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6A69557" w14:textId="77777777" w:rsidR="00C46463" w:rsidRDefault="00C46463" w:rsidP="00C464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510151">
        <w:rPr>
          <w:rFonts w:ascii="Arial" w:eastAsia="Calibri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9529CD0" wp14:editId="5156CC00">
            <wp:extent cx="152400" cy="152400"/>
            <wp:effectExtent l="0" t="0" r="0" b="0"/>
            <wp:docPr id="12" name="Рисунок 12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  </w:t>
      </w:r>
      <w:r w:rsidRPr="00C75EDF">
        <w:rPr>
          <w:rFonts w:ascii="Times New Roman" w:hAnsi="Times New Roman" w:cs="Times New Roman"/>
          <w:b/>
          <w:sz w:val="23"/>
          <w:szCs w:val="23"/>
        </w:rPr>
        <w:t>На период действия особого противопожарного режима в целях обеспечения мер пожарной безопасности запрещается:</w:t>
      </w:r>
    </w:p>
    <w:p w14:paraId="5FBBEF77" w14:textId="77777777" w:rsidR="00C46463" w:rsidRPr="00510151" w:rsidRDefault="00C46463" w:rsidP="00C46463">
      <w:pPr>
        <w:spacing w:after="160" w:line="259" w:lineRule="auto"/>
        <w:rPr>
          <w:rFonts w:ascii="Calibri" w:eastAsia="Calibri" w:hAnsi="Calibri" w:cs="Times New Roman"/>
        </w:rPr>
      </w:pP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br/>
      </w:r>
      <w:r w:rsidRPr="00510151">
        <w:rPr>
          <w:rFonts w:ascii="Arial" w:eastAsia="Calibri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9DD002F" wp14:editId="7E5CB8ED">
            <wp:extent cx="152400" cy="152400"/>
            <wp:effectExtent l="0" t="0" r="0" b="0"/>
            <wp:docPr id="13" name="Рисунок 1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разводить костры, использовать мангалы, другие приспособления для приготовления пищи;</w:t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br/>
      </w:r>
      <w:r w:rsidRPr="00510151">
        <w:rPr>
          <w:rFonts w:ascii="Arial" w:eastAsia="Calibri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62F6298" wp14:editId="22E63CDC">
            <wp:extent cx="152400" cy="152400"/>
            <wp:effectExtent l="0" t="0" r="0" b="0"/>
            <wp:docPr id="14" name="Рисунок 1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курить, бросать горящие спички, окурки;</w:t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br/>
      </w:r>
      <w:r w:rsidRPr="00510151">
        <w:rPr>
          <w:rFonts w:ascii="Arial" w:eastAsia="Calibri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5B97D04" wp14:editId="67FDEC06">
            <wp:extent cx="152400" cy="152400"/>
            <wp:effectExtent l="0" t="0" r="0" b="0"/>
            <wp:docPr id="15" name="Рисунок 1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стрелять из оружия, использовать пиротехнические изделия;</w:t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br/>
      </w:r>
      <w:r w:rsidRPr="00510151">
        <w:rPr>
          <w:rFonts w:ascii="Arial" w:eastAsia="Calibri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3549FD6" wp14:editId="30849FAC">
            <wp:extent cx="152400" cy="152400"/>
            <wp:effectExtent l="0" t="0" r="0" b="0"/>
            <wp:docPr id="16" name="Рисунок 16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оставлять в лесу промасленный или пропитанный бензином, керосином и иными горючими веществами обтирочный материал;</w:t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br/>
      </w:r>
      <w:r w:rsidRPr="00510151">
        <w:rPr>
          <w:rFonts w:ascii="Arial" w:eastAsia="Calibri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AEE5589" wp14:editId="5454509F">
            <wp:extent cx="152400" cy="152400"/>
            <wp:effectExtent l="0" t="0" r="0" b="0"/>
            <wp:docPr id="17" name="Рисунок 17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br/>
      </w:r>
      <w:r w:rsidRPr="00510151">
        <w:rPr>
          <w:rFonts w:ascii="Arial" w:eastAsia="Calibri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1A5B44F" wp14:editId="0D031EA8">
            <wp:extent cx="152400" cy="152400"/>
            <wp:effectExtent l="0" t="0" r="0" b="0"/>
            <wp:docPr id="18" name="Рисунок 1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оставлять на освещенной солнцем лесной поляне, бутылки, осколки стекла, другой мусор;</w:t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br/>
      </w:r>
      <w:r w:rsidRPr="00510151">
        <w:rPr>
          <w:rFonts w:ascii="Arial" w:eastAsia="Calibri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BBBD258" wp14:editId="7F816676">
            <wp:extent cx="152400" cy="152400"/>
            <wp:effectExtent l="0" t="0" r="0" b="0"/>
            <wp:docPr id="19" name="Рисунок 19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15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выжигать траву, а также стерню на полях.</w:t>
      </w:r>
    </w:p>
    <w:p w14:paraId="47DE7F4C" w14:textId="77777777" w:rsidR="00C46463" w:rsidRPr="004D2384" w:rsidRDefault="00C46463" w:rsidP="00C464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4D2384">
        <w:rPr>
          <w:rFonts w:ascii="Times New Roman" w:hAnsi="Times New Roman" w:cs="Times New Roman"/>
          <w:sz w:val="23"/>
          <w:szCs w:val="23"/>
        </w:rPr>
        <w:t>Запрещается засорение леса бытовыми, строительными, промышленными и иными отходами и мусором.</w:t>
      </w:r>
    </w:p>
    <w:p w14:paraId="3DC662FF" w14:textId="77777777" w:rsidR="00C46463" w:rsidRDefault="00C46463" w:rsidP="00C46463">
      <w:pPr>
        <w:pStyle w:val="ConsPlusNormal"/>
        <w:ind w:firstLine="540"/>
        <w:jc w:val="both"/>
        <w:rPr>
          <w:sz w:val="23"/>
          <w:szCs w:val="23"/>
          <w:u w:val="single"/>
        </w:rPr>
      </w:pPr>
      <w:r w:rsidRPr="004D2384">
        <w:rPr>
          <w:sz w:val="23"/>
          <w:szCs w:val="23"/>
          <w:u w:val="single"/>
        </w:rPr>
        <w:t xml:space="preserve">Нарушение правил пожарной безопасности в лесах в условиях особого противопожарного режима влечет наложение административного штрафа на граждан в размере </w:t>
      </w:r>
      <w:r w:rsidRPr="0048327B">
        <w:rPr>
          <w:sz w:val="23"/>
          <w:szCs w:val="23"/>
          <w:u w:val="single"/>
        </w:rPr>
        <w:t>от 40 000 до 50 000 рублей; на должностных лиц - от 60 000 до 90 000 рублей; на юридических лиц - от 600 000 до 1 000 000 рублей (ч. 3 ст. 8.32 КоАП РФ).</w:t>
      </w:r>
    </w:p>
    <w:p w14:paraId="7ED0A90C" w14:textId="77777777" w:rsidR="00C46463" w:rsidRPr="004D2384" w:rsidRDefault="00C46463" w:rsidP="00C46463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2384">
        <w:rPr>
          <w:rFonts w:ascii="Times New Roman" w:eastAsia="Calibri" w:hAnsi="Times New Roman" w:cs="Times New Roman"/>
          <w:sz w:val="23"/>
          <w:szCs w:val="23"/>
        </w:rPr>
        <w:t xml:space="preserve">Государственными лесными инспекторами Воронежского филиала КУ ВО  «Лесная охрана» «Воронежское лесничество» проводится патрулирование территории лесного массива по утвержденным маршрутам. </w:t>
      </w:r>
      <w:r w:rsidRPr="004D2384">
        <w:rPr>
          <w:rFonts w:ascii="Times New Roman" w:eastAsia="Times New Roman" w:hAnsi="Times New Roman" w:cs="Times New Roman"/>
          <w:sz w:val="23"/>
          <w:szCs w:val="23"/>
          <w:lang w:eastAsia="ru-RU"/>
        </w:rPr>
        <w:t>С 01.04.2023г. - ежедневное патрулирование территории лесного массива.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D23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Пров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Pr="004D23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ятся</w:t>
      </w:r>
      <w:r w:rsidRPr="004D238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совместные патрулирования с сотрудниками ОМВД России, МЧС, с</w:t>
      </w:r>
      <w:r w:rsidRPr="004D2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СГБУ ВО «ВЛЦ»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2F7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F23E74" w14:textId="77777777" w:rsidR="00C46463" w:rsidRPr="004D2384" w:rsidRDefault="00C46463" w:rsidP="00C464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C478EF6" w14:textId="77777777" w:rsidR="00DC0224" w:rsidRPr="004D2384" w:rsidRDefault="00DC0224" w:rsidP="0081788B">
      <w:pPr>
        <w:pStyle w:val="a3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8C3093" w14:textId="1223B483" w:rsidR="00B23D85" w:rsidRDefault="0067155D" w:rsidP="00B23D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</w:t>
      </w:r>
      <w:r w:rsidR="00822A35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 возникновении чрезвычайн</w:t>
      </w:r>
      <w:r w:rsidR="000B614A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ой</w:t>
      </w:r>
      <w:r w:rsidR="00822A35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ситуаци</w:t>
      </w:r>
      <w:r w:rsidR="000B614A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 звоните по телефонам: «101» (с мобильных и стационарных телефонов) или «112» (с мобильных телефонов). Сигналы о возгораниях и звонки от граждан принимает также региональная диспетчерская служба – </w:t>
      </w:r>
      <w:r w:rsidR="00C16BE3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</w:t>
      </w:r>
      <w:r w:rsidR="000B614A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 </w:t>
      </w:r>
      <w:r w:rsidR="00193432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0B614A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473</w:t>
      </w:r>
      <w:r w:rsidR="00193432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  <w:r w:rsidR="000B614A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244-17-60</w:t>
      </w:r>
      <w:r w:rsidR="00193432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; </w:t>
      </w:r>
      <w:r w:rsidR="00C46463" w:rsidRPr="004D23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Воронежский филиал СГБУ ВО «ВЛЦ» - 8 (473) 40 2-14-64</w:t>
      </w:r>
      <w:r w:rsidR="00C464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</w:t>
      </w:r>
      <w:r w:rsidR="00C46463" w:rsidRPr="00BC2E6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C46463" w:rsidRPr="00BC2E67">
        <w:rPr>
          <w:rFonts w:ascii="Times New Roman" w:eastAsia="Calibri" w:hAnsi="Times New Roman" w:cs="Times New Roman"/>
          <w:b/>
          <w:sz w:val="23"/>
          <w:szCs w:val="23"/>
        </w:rPr>
        <w:t>8 (473) 259-49-65</w:t>
      </w:r>
      <w:r w:rsidR="00C46463">
        <w:rPr>
          <w:rFonts w:ascii="Times New Roman" w:eastAsia="Calibri" w:hAnsi="Times New Roman" w:cs="Times New Roman"/>
          <w:b/>
          <w:sz w:val="23"/>
          <w:szCs w:val="23"/>
        </w:rPr>
        <w:t>;</w:t>
      </w:r>
      <w:r w:rsidR="00C46463" w:rsidRPr="00BC2E6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B23D85" w:rsidRPr="00BC2E67">
        <w:rPr>
          <w:rFonts w:ascii="Times New Roman" w:eastAsia="Calibri" w:hAnsi="Times New Roman" w:cs="Times New Roman"/>
          <w:b/>
          <w:sz w:val="23"/>
          <w:szCs w:val="23"/>
        </w:rPr>
        <w:t xml:space="preserve"> Воронежский филиал КУ ВО «Лесная охрана» «Воронежское лесничество» - 8 (473) 259-44-32.</w:t>
      </w:r>
    </w:p>
    <w:p w14:paraId="1BCBC21B" w14:textId="77777777" w:rsidR="00B23D85" w:rsidRPr="00BC2E67" w:rsidRDefault="00B23D85" w:rsidP="00B23D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D076631" w14:textId="58307BF3" w:rsidR="00A63D63" w:rsidRPr="004D2384" w:rsidRDefault="00316F22" w:rsidP="00B23D85">
      <w:pPr>
        <w:pStyle w:val="a3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D2384">
        <w:rPr>
          <w:rFonts w:ascii="Times New Roman" w:hAnsi="Times New Roman" w:cs="Times New Roman"/>
          <w:b/>
          <w:i/>
          <w:sz w:val="23"/>
          <w:szCs w:val="23"/>
        </w:rPr>
        <w:t>Убедительная просьба</w:t>
      </w:r>
      <w:r w:rsidR="00A63D63" w:rsidRPr="004D238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4D2384">
        <w:rPr>
          <w:rFonts w:ascii="Times New Roman" w:hAnsi="Times New Roman" w:cs="Times New Roman"/>
          <w:b/>
          <w:i/>
          <w:sz w:val="23"/>
          <w:szCs w:val="23"/>
        </w:rPr>
        <w:t xml:space="preserve">ко всем </w:t>
      </w:r>
      <w:r w:rsidR="007919AB" w:rsidRPr="004D2384">
        <w:rPr>
          <w:rFonts w:ascii="Times New Roman" w:hAnsi="Times New Roman" w:cs="Times New Roman"/>
          <w:b/>
          <w:i/>
          <w:sz w:val="23"/>
          <w:szCs w:val="23"/>
        </w:rPr>
        <w:t xml:space="preserve">гражданам и юридическим лицам </w:t>
      </w:r>
      <w:r w:rsidRPr="004D2384">
        <w:rPr>
          <w:rFonts w:ascii="Times New Roman" w:hAnsi="Times New Roman" w:cs="Times New Roman"/>
          <w:b/>
          <w:i/>
          <w:sz w:val="23"/>
          <w:szCs w:val="23"/>
        </w:rPr>
        <w:t>соблюдать правила пожарной безопасности</w:t>
      </w:r>
      <w:r w:rsidR="007919AB" w:rsidRPr="004D2384">
        <w:rPr>
          <w:rFonts w:ascii="Times New Roman" w:hAnsi="Times New Roman" w:cs="Times New Roman"/>
          <w:b/>
          <w:i/>
          <w:sz w:val="23"/>
          <w:szCs w:val="23"/>
        </w:rPr>
        <w:t>. Берегите лес от пожаров!</w:t>
      </w:r>
      <w:r w:rsidRPr="004D238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</w:p>
    <w:p w14:paraId="5FE830E1" w14:textId="77777777" w:rsidR="007919AB" w:rsidRPr="004D2384" w:rsidRDefault="00367FAB" w:rsidP="00DC0224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4D2384">
        <w:rPr>
          <w:rFonts w:ascii="Times New Roman" w:hAnsi="Times New Roman" w:cs="Times New Roman"/>
          <w:b/>
          <w:i/>
          <w:sz w:val="23"/>
          <w:szCs w:val="23"/>
          <w:u w:val="single"/>
        </w:rPr>
        <w:t>И помните, что умышленных и неумышленных виновников поджог</w:t>
      </w:r>
      <w:r w:rsidR="00DC0224" w:rsidRPr="004D2384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а </w:t>
      </w:r>
      <w:r w:rsidRPr="004D2384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лесов ждет неотвратимое наказание.</w:t>
      </w:r>
    </w:p>
    <w:p w14:paraId="69A801BA" w14:textId="77777777" w:rsidR="00367FAB" w:rsidRPr="004D2384" w:rsidRDefault="00367FAB" w:rsidP="0081788B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41E0E1DC" w14:textId="5223C9C4" w:rsidR="0081788B" w:rsidRPr="004D2384" w:rsidRDefault="007919AB" w:rsidP="0081788B">
      <w:pPr>
        <w:pStyle w:val="a3"/>
        <w:rPr>
          <w:rFonts w:ascii="Times New Roman" w:hAnsi="Times New Roman" w:cs="Times New Roman"/>
          <w:sz w:val="23"/>
          <w:szCs w:val="23"/>
        </w:rPr>
      </w:pPr>
      <w:r w:rsidRPr="004D2384">
        <w:rPr>
          <w:rFonts w:ascii="Times New Roman" w:hAnsi="Times New Roman" w:cs="Times New Roman"/>
          <w:sz w:val="23"/>
          <w:szCs w:val="23"/>
        </w:rPr>
        <w:t>С уважением, директор Воронежского  филиала</w:t>
      </w:r>
      <w:r w:rsidR="009D10FA" w:rsidRPr="004D2384">
        <w:rPr>
          <w:rFonts w:ascii="Times New Roman" w:hAnsi="Times New Roman" w:cs="Times New Roman"/>
          <w:sz w:val="23"/>
          <w:szCs w:val="23"/>
        </w:rPr>
        <w:t xml:space="preserve"> </w:t>
      </w:r>
      <w:r w:rsidRPr="004D2384">
        <w:rPr>
          <w:rFonts w:ascii="Times New Roman" w:hAnsi="Times New Roman" w:cs="Times New Roman"/>
          <w:sz w:val="23"/>
          <w:szCs w:val="23"/>
        </w:rPr>
        <w:t xml:space="preserve"> КУ ВО "Лесная охрана" </w:t>
      </w:r>
    </w:p>
    <w:p w14:paraId="6B4583F8" w14:textId="77777777" w:rsidR="00A92E9A" w:rsidRPr="004D2384" w:rsidRDefault="007919AB" w:rsidP="000336A3">
      <w:pPr>
        <w:pStyle w:val="a3"/>
        <w:rPr>
          <w:rFonts w:ascii="Times New Roman" w:hAnsi="Times New Roman" w:cs="Times New Roman"/>
          <w:sz w:val="23"/>
          <w:szCs w:val="23"/>
        </w:rPr>
      </w:pPr>
      <w:r w:rsidRPr="004D2384">
        <w:rPr>
          <w:rFonts w:ascii="Times New Roman" w:hAnsi="Times New Roman" w:cs="Times New Roman"/>
          <w:sz w:val="23"/>
          <w:szCs w:val="23"/>
        </w:rPr>
        <w:t xml:space="preserve">"Воронежское лесничество" </w:t>
      </w:r>
      <w:proofErr w:type="spellStart"/>
      <w:r w:rsidRPr="004D2384">
        <w:rPr>
          <w:rFonts w:ascii="Times New Roman" w:hAnsi="Times New Roman" w:cs="Times New Roman"/>
          <w:sz w:val="23"/>
          <w:szCs w:val="23"/>
        </w:rPr>
        <w:t>Ряполов</w:t>
      </w:r>
      <w:proofErr w:type="spellEnd"/>
      <w:r w:rsidRPr="004D2384">
        <w:rPr>
          <w:rFonts w:ascii="Times New Roman" w:hAnsi="Times New Roman" w:cs="Times New Roman"/>
          <w:sz w:val="23"/>
          <w:szCs w:val="23"/>
        </w:rPr>
        <w:t xml:space="preserve"> А</w:t>
      </w:r>
      <w:r w:rsidR="00691503" w:rsidRPr="004D2384">
        <w:rPr>
          <w:rFonts w:ascii="Times New Roman" w:hAnsi="Times New Roman" w:cs="Times New Roman"/>
          <w:sz w:val="23"/>
          <w:szCs w:val="23"/>
        </w:rPr>
        <w:t xml:space="preserve">лексей </w:t>
      </w:r>
      <w:r w:rsidRPr="004D2384">
        <w:rPr>
          <w:rFonts w:ascii="Times New Roman" w:hAnsi="Times New Roman" w:cs="Times New Roman"/>
          <w:sz w:val="23"/>
          <w:szCs w:val="23"/>
        </w:rPr>
        <w:t>Н</w:t>
      </w:r>
      <w:r w:rsidR="00691503" w:rsidRPr="004D2384">
        <w:rPr>
          <w:rFonts w:ascii="Times New Roman" w:hAnsi="Times New Roman" w:cs="Times New Roman"/>
          <w:sz w:val="23"/>
          <w:szCs w:val="23"/>
        </w:rPr>
        <w:t>иколаевич</w:t>
      </w:r>
    </w:p>
    <w:sectPr w:rsidR="00A92E9A" w:rsidRPr="004D2384" w:rsidSect="009D10FA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5BE0"/>
    <w:multiLevelType w:val="hybridMultilevel"/>
    <w:tmpl w:val="1436D0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856"/>
    <w:rsid w:val="00027D7B"/>
    <w:rsid w:val="0003245F"/>
    <w:rsid w:val="000336A3"/>
    <w:rsid w:val="00093DF8"/>
    <w:rsid w:val="000B614A"/>
    <w:rsid w:val="00192AD5"/>
    <w:rsid w:val="00193432"/>
    <w:rsid w:val="00193E0A"/>
    <w:rsid w:val="0026235A"/>
    <w:rsid w:val="00270C90"/>
    <w:rsid w:val="002A2B6A"/>
    <w:rsid w:val="00316F22"/>
    <w:rsid w:val="00322972"/>
    <w:rsid w:val="00367FAB"/>
    <w:rsid w:val="00394219"/>
    <w:rsid w:val="004A5CE5"/>
    <w:rsid w:val="004D2384"/>
    <w:rsid w:val="00596496"/>
    <w:rsid w:val="005E37D6"/>
    <w:rsid w:val="0067155D"/>
    <w:rsid w:val="00691503"/>
    <w:rsid w:val="006D7EAC"/>
    <w:rsid w:val="006F2E28"/>
    <w:rsid w:val="00706296"/>
    <w:rsid w:val="007919AB"/>
    <w:rsid w:val="0081647C"/>
    <w:rsid w:val="0081788B"/>
    <w:rsid w:val="00822A35"/>
    <w:rsid w:val="008922DC"/>
    <w:rsid w:val="008C7F2C"/>
    <w:rsid w:val="008D42A9"/>
    <w:rsid w:val="0090423F"/>
    <w:rsid w:val="009846E0"/>
    <w:rsid w:val="009C4856"/>
    <w:rsid w:val="009D10FA"/>
    <w:rsid w:val="00A63D63"/>
    <w:rsid w:val="00A76E09"/>
    <w:rsid w:val="00A821D8"/>
    <w:rsid w:val="00A92E9A"/>
    <w:rsid w:val="00AE0A1D"/>
    <w:rsid w:val="00B010E6"/>
    <w:rsid w:val="00B23D85"/>
    <w:rsid w:val="00B444B2"/>
    <w:rsid w:val="00BF5EEA"/>
    <w:rsid w:val="00C16BE3"/>
    <w:rsid w:val="00C46463"/>
    <w:rsid w:val="00CE48FF"/>
    <w:rsid w:val="00DA5254"/>
    <w:rsid w:val="00DC0224"/>
    <w:rsid w:val="00E2059F"/>
    <w:rsid w:val="00E803E6"/>
    <w:rsid w:val="00E81682"/>
    <w:rsid w:val="00F55A1A"/>
    <w:rsid w:val="00F66BBE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0AE0"/>
  <w15:docId w15:val="{AE5C599B-1AAD-4D39-A7BC-230E94AB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88B"/>
    <w:pPr>
      <w:spacing w:after="0" w:line="240" w:lineRule="auto"/>
    </w:pPr>
  </w:style>
  <w:style w:type="paragraph" w:customStyle="1" w:styleId="ConsPlusNormal">
    <w:name w:val="ConsPlusNormal"/>
    <w:rsid w:val="0089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Voron</cp:lastModifiedBy>
  <cp:revision>76</cp:revision>
  <cp:lastPrinted>2022-05-06T06:24:00Z</cp:lastPrinted>
  <dcterms:created xsi:type="dcterms:W3CDTF">2020-04-01T08:24:00Z</dcterms:created>
  <dcterms:modified xsi:type="dcterms:W3CDTF">2023-08-08T08:24:00Z</dcterms:modified>
</cp:coreProperties>
</file>