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A3" w:rsidRDefault="00DA2CE5" w:rsidP="00DA2CE5">
      <w:pPr>
        <w:jc w:val="center"/>
        <w:rPr>
          <w:color w:val="212121"/>
          <w:sz w:val="21"/>
          <w:szCs w:val="21"/>
          <w:shd w:val="clear" w:color="auto" w:fill="FFFFFF"/>
        </w:rPr>
      </w:pPr>
      <w:bookmarkStart w:id="0" w:name="_GoBack"/>
      <w:r>
        <w:rPr>
          <w:color w:val="212121"/>
          <w:sz w:val="21"/>
          <w:szCs w:val="21"/>
          <w:shd w:val="clear" w:color="auto" w:fill="FFFFFF"/>
        </w:rPr>
        <w:t xml:space="preserve">Схема размещения нестационарных торговых объектов пос.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Подлесный</w:t>
      </w:r>
      <w:proofErr w:type="spellEnd"/>
    </w:p>
    <w:bookmarkEnd w:id="0"/>
    <w:p w:rsidR="00DA2CE5" w:rsidRDefault="00DA2CE5" w:rsidP="00DA2CE5">
      <w:pPr>
        <w:jc w:val="center"/>
      </w:pPr>
      <w:r>
        <w:rPr>
          <w:noProof/>
          <w:lang w:eastAsia="ru-RU"/>
        </w:rPr>
        <w:drawing>
          <wp:inline distT="0" distB="0" distL="0" distR="0" wp14:anchorId="5BCEEA6A">
            <wp:extent cx="6546850" cy="901403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264" cy="901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B960FF" wp14:editId="329D94E4">
                <wp:extent cx="304800" cy="304800"/>
                <wp:effectExtent l="0" t="0" r="0" b="0"/>
                <wp:docPr id="1" name="AutoShape 2" descr="Схема размещения нестационарных торговых объектов пос. Подлес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хема размещения нестационарных торговых объектов пос. Подлесны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+VKQMAAD0GAAAOAAAAZHJzL2Uyb0RvYy54bWysVNtu0zAYvkfiHSzfp0lK2jXRMjTaFSGN&#10;gwQ8gJs4jSGxg+0tGwgJkEACLngExBuMwcQ4v0LyRvx22q0bNwjIhfOf/B8//+uX98oC7VKpmOAx&#10;9nseRpQnImV8HuO7d6bOCCOlCU9JITiN8T5V+PLGxQvrdRXRvshFkVKJwAlXUV3FONe6ilxXJTkt&#10;ieqJinJQZkKWRAMr524qSQ3ey8Lte97QrYVMKykSqhRIJ50Sb1j/WUYTfTPLFNWoiDHkpu0p7Tkz&#10;p7uxTqK5JFXOkkUa5C+yKAnjEPTE1YRognYk+81VyRIplMh0LxGlK7KMJdTWANX43rlqbuekorYW&#10;aI6qTtqk/p/b5MbuLYlYCrPDiJMSRrS5o4WNjPoYpVQl0K7mXfu8OWq+NQeofdIcNJ+APGpfguh7&#10;c9y+QfA7ap+2z5qD9kVz3PwA/gAMv7ev2+cIxD+A+QDiQysA4n37Ci5/MarmEDU/weJpDzVvgf3Y&#10;fDXOzOXmc+9eNTdDqisVQa63q1vStFlV2yK5rxAX45zwOd1UFYy6K2IpklLUOSUpdMs3LtwzPgyj&#10;wBua1ddFCmUTKNuOcC+TpYkBw0F7Fin7J0ihexolILzkBSMP8JSAakGbCCRaXq6k0lepKJEhYiwh&#10;O+uc7G4r3ZkuTUwsLqasKEBOooKfEYDPTgKh4arRmSQsth6FXrg12hoFTtAfbjmBN5k4m9Nx4Ayn&#10;/tpgcmkyHk/8xyauH0Q5S1PKTZglzv3gz3C0eHEdQk+QrkTBUuPOpKTkfDYuJNol8M6m9rMtB82p&#10;mXs2DdsvqOVcSX4/8K70Q2c6HK05wTQYOOGaN3I8P7wSDr0gDCbTsyVtM07/vSRUxzgc9Ad2SitJ&#10;n6vNs9/vtZGoZBo2WcHKGAM04DNGJDII3OKppTVhRUevtMKkf9oKGPdy0BavBqId+mci3Qe4SgFw&#10;AuTBzgUiF/IhRjXsrxirBztEUoyKaxwgH/pBYBaeZYLBWh8YuaqZrWoIT8BVjDVGHTnW3ZLcqSSb&#10;5xDJt43hwmyHjFkImyfUZbV4XLCjbCWLfWqW4CpvrU63/sY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+T35UpAwAAP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A2CE5" w:rsidSect="007E1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1B"/>
    <w:rsid w:val="000B681B"/>
    <w:rsid w:val="00366FA3"/>
    <w:rsid w:val="007E1F98"/>
    <w:rsid w:val="00D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2024-03-18T07:08:00Z</dcterms:created>
  <dcterms:modified xsi:type="dcterms:W3CDTF">2024-03-18T07:25:00Z</dcterms:modified>
</cp:coreProperties>
</file>